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30A7" w14:textId="77777777" w:rsidR="00252CF3" w:rsidRDefault="00252CF3" w:rsidP="00252CF3">
      <w:pPr>
        <w:pStyle w:val="01Title03Header"/>
        <w:spacing w:line="320" w:lineRule="exact"/>
        <w:rPr>
          <w:rFonts w:ascii="Arial" w:hAnsi="Arial"/>
          <w:bCs/>
          <w:sz w:val="24"/>
          <w:szCs w:val="24"/>
          <w:lang w:val="nl-NL"/>
        </w:rPr>
      </w:pPr>
    </w:p>
    <w:p w14:paraId="580B9723" w14:textId="77777777" w:rsidR="00252CF3" w:rsidRDefault="00252CF3" w:rsidP="00252CF3">
      <w:pPr>
        <w:pStyle w:val="01Title03Header"/>
        <w:spacing w:line="320" w:lineRule="exact"/>
        <w:rPr>
          <w:rFonts w:ascii="Arial" w:hAnsi="Arial"/>
          <w:bCs/>
          <w:sz w:val="24"/>
          <w:szCs w:val="24"/>
          <w:lang w:val="nl-NL"/>
        </w:rPr>
      </w:pPr>
    </w:p>
    <w:p w14:paraId="37B10493" w14:textId="10CCD183" w:rsidR="008106A5" w:rsidRPr="00F80718" w:rsidRDefault="003713D7" w:rsidP="00B71ED1">
      <w:pPr>
        <w:pStyle w:val="01Title03Header"/>
        <w:spacing w:line="320" w:lineRule="exact"/>
        <w:rPr>
          <w:rFonts w:ascii="Arial" w:hAnsi="Arial"/>
          <w:sz w:val="24"/>
          <w:szCs w:val="24"/>
          <w:lang w:val="nl-NL"/>
        </w:rPr>
      </w:pPr>
      <w:r w:rsidRPr="00F80718">
        <w:rPr>
          <w:rFonts w:ascii="Arial" w:hAnsi="Arial"/>
          <w:bCs/>
          <w:sz w:val="24"/>
          <w:szCs w:val="24"/>
          <w:lang w:val="nl-NL"/>
        </w:rPr>
        <w:t>Design dat inspireert</w:t>
      </w:r>
    </w:p>
    <w:p w14:paraId="30526D63" w14:textId="53EADF17" w:rsidR="00252CF3" w:rsidRDefault="00252CF3" w:rsidP="00B71ED1">
      <w:pPr>
        <w:pStyle w:val="01Title03Header"/>
        <w:spacing w:line="320" w:lineRule="exact"/>
        <w:rPr>
          <w:rFonts w:ascii="Arial" w:hAnsi="Arial"/>
          <w:b w:val="0"/>
          <w:sz w:val="20"/>
          <w:szCs w:val="20"/>
          <w:lang w:val="nl-NL"/>
        </w:rPr>
      </w:pPr>
    </w:p>
    <w:p w14:paraId="035C2312" w14:textId="569C6D7B" w:rsidR="003713D7" w:rsidRPr="00F80718" w:rsidRDefault="003713D7" w:rsidP="00F80718">
      <w:pPr>
        <w:spacing w:line="320" w:lineRule="exact"/>
        <w:rPr>
          <w:rFonts w:ascii="Arial" w:hAnsi="Arial" w:cs="Arial"/>
          <w:color w:val="000000" w:themeColor="text1"/>
          <w:sz w:val="20"/>
          <w:szCs w:val="20"/>
          <w:lang w:val="nl-NL"/>
        </w:rPr>
      </w:pPr>
      <w:r w:rsidRPr="00F80718">
        <w:rPr>
          <w:rFonts w:ascii="Arial" w:hAnsi="Arial" w:cs="Arial"/>
          <w:color w:val="000000" w:themeColor="text1"/>
          <w:sz w:val="20"/>
          <w:szCs w:val="20"/>
          <w:lang w:val="nl-NL"/>
        </w:rPr>
        <w:t xml:space="preserve">Nieuw Geberit Acanto wandcloset met geoptimaliseerde </w:t>
      </w:r>
      <w:proofErr w:type="spellStart"/>
      <w:r w:rsidRPr="00F80718">
        <w:rPr>
          <w:rFonts w:ascii="Arial" w:hAnsi="Arial" w:cs="Arial"/>
          <w:color w:val="000000" w:themeColor="text1"/>
          <w:sz w:val="20"/>
          <w:szCs w:val="20"/>
          <w:lang w:val="nl-NL"/>
        </w:rPr>
        <w:t>TurboFlush</w:t>
      </w:r>
      <w:proofErr w:type="spellEnd"/>
      <w:r w:rsidRPr="00F80718">
        <w:rPr>
          <w:rFonts w:ascii="Arial" w:hAnsi="Arial" w:cs="Arial"/>
          <w:color w:val="000000" w:themeColor="text1"/>
          <w:sz w:val="20"/>
          <w:szCs w:val="20"/>
          <w:lang w:val="nl-NL"/>
        </w:rPr>
        <w:t>-technologie</w:t>
      </w:r>
    </w:p>
    <w:p w14:paraId="0BF37E83" w14:textId="77777777" w:rsidR="00252CF3" w:rsidRPr="00F80718" w:rsidRDefault="00252CF3" w:rsidP="00F80718">
      <w:pPr>
        <w:spacing w:line="320" w:lineRule="exact"/>
        <w:rPr>
          <w:rFonts w:ascii="Arial" w:hAnsi="Arial" w:cs="Arial"/>
          <w:b/>
          <w:bCs/>
          <w:i/>
          <w:color w:val="000000" w:themeColor="text1"/>
          <w:sz w:val="20"/>
          <w:szCs w:val="20"/>
          <w:lang w:val="nl-NL"/>
        </w:rPr>
      </w:pPr>
    </w:p>
    <w:p w14:paraId="7E6C0889" w14:textId="575F5233" w:rsidR="003713D7" w:rsidRPr="00F80718" w:rsidRDefault="0046343F" w:rsidP="00F80718">
      <w:pPr>
        <w:spacing w:line="320" w:lineRule="exact"/>
        <w:rPr>
          <w:rFonts w:ascii="Arial" w:hAnsi="Arial" w:cs="Arial"/>
          <w:b/>
          <w:bCs/>
          <w:color w:val="000000" w:themeColor="text1"/>
          <w:sz w:val="20"/>
          <w:szCs w:val="20"/>
          <w:lang w:val="nl-NL"/>
        </w:rPr>
      </w:pPr>
      <w:r w:rsidRPr="00F80718">
        <w:rPr>
          <w:rFonts w:ascii="Arial" w:hAnsi="Arial" w:cs="Arial"/>
          <w:b/>
          <w:bCs/>
          <w:noProof/>
          <w:color w:val="000000" w:themeColor="text1"/>
          <w:sz w:val="20"/>
          <w:szCs w:val="20"/>
        </w:rPr>
        <w:drawing>
          <wp:anchor distT="0" distB="0" distL="114300" distR="114300" simplePos="0" relativeHeight="251658240" behindDoc="0" locked="0" layoutInCell="1" allowOverlap="1" wp14:anchorId="4892CD65" wp14:editId="7F4AACD3">
            <wp:simplePos x="0" y="0"/>
            <wp:positionH relativeFrom="column">
              <wp:posOffset>14605</wp:posOffset>
            </wp:positionH>
            <wp:positionV relativeFrom="paragraph">
              <wp:posOffset>1225664</wp:posOffset>
            </wp:positionV>
            <wp:extent cx="5651500" cy="5422900"/>
            <wp:effectExtent l="0" t="0" r="0" b="0"/>
            <wp:wrapSquare wrapText="bothSides"/>
            <wp:docPr id="174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51500" cy="5422900"/>
                    </a:xfrm>
                    <a:prstGeom prst="rect">
                      <a:avLst/>
                    </a:prstGeom>
                    <a:noFill/>
                  </pic:spPr>
                </pic:pic>
              </a:graphicData>
            </a:graphic>
            <wp14:sizeRelH relativeFrom="page">
              <wp14:pctWidth>0</wp14:pctWidth>
            </wp14:sizeRelH>
            <wp14:sizeRelV relativeFrom="page">
              <wp14:pctHeight>0</wp14:pctHeight>
            </wp14:sizeRelV>
          </wp:anchor>
        </w:drawing>
      </w:r>
      <w:r w:rsidR="002E15AB">
        <w:rPr>
          <w:rFonts w:ascii="Arial" w:hAnsi="Arial" w:cs="Arial"/>
          <w:b/>
          <w:bCs/>
          <w:color w:val="000000" w:themeColor="text1"/>
          <w:sz w:val="20"/>
          <w:szCs w:val="20"/>
          <w:lang w:val="nl-NL"/>
        </w:rPr>
        <w:t xml:space="preserve">Nieuwegein, </w:t>
      </w:r>
      <w:r w:rsidR="00D54D45">
        <w:rPr>
          <w:rFonts w:ascii="Arial" w:hAnsi="Arial" w:cs="Arial"/>
          <w:b/>
          <w:bCs/>
          <w:color w:val="000000" w:themeColor="text1"/>
          <w:sz w:val="20"/>
          <w:szCs w:val="20"/>
          <w:lang w:val="nl-NL"/>
        </w:rPr>
        <w:t xml:space="preserve">mei </w:t>
      </w:r>
      <w:r w:rsidR="002E15AB">
        <w:rPr>
          <w:rFonts w:ascii="Arial" w:hAnsi="Arial" w:cs="Arial"/>
          <w:b/>
          <w:bCs/>
          <w:color w:val="000000" w:themeColor="text1"/>
          <w:sz w:val="20"/>
          <w:szCs w:val="20"/>
          <w:lang w:val="nl-NL"/>
        </w:rPr>
        <w:t xml:space="preserve">2023 - </w:t>
      </w:r>
      <w:r w:rsidR="00574CBD" w:rsidRPr="00F80718">
        <w:rPr>
          <w:rFonts w:ascii="Arial" w:hAnsi="Arial" w:cs="Arial"/>
          <w:b/>
          <w:bCs/>
          <w:color w:val="000000" w:themeColor="text1"/>
          <w:sz w:val="20"/>
          <w:szCs w:val="20"/>
          <w:lang w:val="nl-NL"/>
        </w:rPr>
        <w:t xml:space="preserve">Wat kan er </w:t>
      </w:r>
      <w:r w:rsidR="00252CF3" w:rsidRPr="00F80718">
        <w:rPr>
          <w:rFonts w:ascii="Arial" w:hAnsi="Arial" w:cs="Arial"/>
          <w:b/>
          <w:bCs/>
          <w:color w:val="000000" w:themeColor="text1"/>
          <w:sz w:val="20"/>
          <w:szCs w:val="20"/>
          <w:lang w:val="nl-NL"/>
        </w:rPr>
        <w:t>nu</w:t>
      </w:r>
      <w:r w:rsidR="00574CBD" w:rsidRPr="00F80718">
        <w:rPr>
          <w:rFonts w:ascii="Arial" w:hAnsi="Arial" w:cs="Arial"/>
          <w:b/>
          <w:bCs/>
          <w:color w:val="000000" w:themeColor="text1"/>
          <w:sz w:val="20"/>
          <w:szCs w:val="20"/>
          <w:lang w:val="nl-NL"/>
        </w:rPr>
        <w:t xml:space="preserve"> verbeterd worden aan een wandcloset? </w:t>
      </w:r>
      <w:r w:rsidR="003713D7" w:rsidRPr="00F80718">
        <w:rPr>
          <w:rFonts w:ascii="Arial" w:hAnsi="Arial" w:cs="Arial"/>
          <w:b/>
          <w:bCs/>
          <w:color w:val="000000" w:themeColor="text1"/>
          <w:sz w:val="20"/>
          <w:szCs w:val="20"/>
          <w:lang w:val="nl-NL"/>
        </w:rPr>
        <w:t xml:space="preserve">Heel </w:t>
      </w:r>
      <w:r w:rsidR="00996CA5" w:rsidRPr="00F80718">
        <w:rPr>
          <w:rFonts w:ascii="Arial" w:hAnsi="Arial" w:cs="Arial"/>
          <w:b/>
          <w:bCs/>
          <w:color w:val="000000" w:themeColor="text1"/>
          <w:sz w:val="20"/>
          <w:szCs w:val="20"/>
          <w:lang w:val="nl-NL"/>
        </w:rPr>
        <w:t xml:space="preserve">veel! </w:t>
      </w:r>
      <w:r w:rsidR="003713D7" w:rsidRPr="00F80718">
        <w:rPr>
          <w:rFonts w:ascii="Arial" w:hAnsi="Arial" w:cs="Arial"/>
          <w:b/>
          <w:bCs/>
          <w:color w:val="000000" w:themeColor="text1"/>
          <w:sz w:val="20"/>
          <w:szCs w:val="20"/>
          <w:lang w:val="nl-NL"/>
        </w:rPr>
        <w:t xml:space="preserve">Het Acanto </w:t>
      </w:r>
      <w:r w:rsidR="006619FD">
        <w:rPr>
          <w:rFonts w:ascii="Arial" w:hAnsi="Arial" w:cs="Arial"/>
          <w:b/>
          <w:bCs/>
          <w:color w:val="000000" w:themeColor="text1"/>
          <w:sz w:val="20"/>
          <w:szCs w:val="20"/>
          <w:lang w:val="nl-NL"/>
        </w:rPr>
        <w:t>closet</w:t>
      </w:r>
      <w:r w:rsidR="003713D7" w:rsidRPr="00F80718">
        <w:rPr>
          <w:rFonts w:ascii="Arial" w:hAnsi="Arial" w:cs="Arial"/>
          <w:b/>
          <w:bCs/>
          <w:color w:val="000000" w:themeColor="text1"/>
          <w:sz w:val="20"/>
          <w:szCs w:val="20"/>
          <w:lang w:val="nl-NL"/>
        </w:rPr>
        <w:t xml:space="preserve">, dat onderdeel is van de populaire badkamerserie Acanto, werd in 2017 met succes geïntroduceerd door Geberit. Dit Acanto </w:t>
      </w:r>
      <w:r w:rsidR="006619FD">
        <w:rPr>
          <w:rFonts w:ascii="Arial" w:hAnsi="Arial" w:cs="Arial"/>
          <w:b/>
          <w:bCs/>
          <w:color w:val="000000" w:themeColor="text1"/>
          <w:sz w:val="20"/>
          <w:szCs w:val="20"/>
          <w:lang w:val="nl-NL"/>
        </w:rPr>
        <w:t>closet</w:t>
      </w:r>
      <w:r w:rsidR="003713D7" w:rsidRPr="00F80718">
        <w:rPr>
          <w:rFonts w:ascii="Arial" w:hAnsi="Arial" w:cs="Arial"/>
          <w:b/>
          <w:bCs/>
          <w:color w:val="000000" w:themeColor="text1"/>
          <w:sz w:val="20"/>
          <w:szCs w:val="20"/>
          <w:lang w:val="nl-NL"/>
        </w:rPr>
        <w:t xml:space="preserve">, met de bekende vorm en slanke </w:t>
      </w:r>
      <w:r w:rsidR="00C17771">
        <w:rPr>
          <w:rFonts w:ascii="Arial" w:hAnsi="Arial" w:cs="Arial"/>
          <w:b/>
          <w:bCs/>
          <w:color w:val="000000" w:themeColor="text1"/>
          <w:sz w:val="20"/>
          <w:szCs w:val="20"/>
          <w:lang w:val="nl-NL"/>
        </w:rPr>
        <w:t>closetzitting</w:t>
      </w:r>
      <w:r w:rsidR="003713D7" w:rsidRPr="00F80718">
        <w:rPr>
          <w:rFonts w:ascii="Arial" w:hAnsi="Arial" w:cs="Arial"/>
          <w:b/>
          <w:bCs/>
          <w:color w:val="000000" w:themeColor="text1"/>
          <w:sz w:val="20"/>
          <w:szCs w:val="20"/>
          <w:lang w:val="nl-NL"/>
        </w:rPr>
        <w:t xml:space="preserve">, wordt nu naar een nieuw niveau getild. </w:t>
      </w:r>
      <w:r w:rsidR="006619FD">
        <w:rPr>
          <w:rFonts w:ascii="Arial" w:hAnsi="Arial" w:cs="Arial"/>
          <w:b/>
          <w:bCs/>
          <w:color w:val="000000" w:themeColor="text1"/>
          <w:sz w:val="20"/>
          <w:szCs w:val="20"/>
          <w:lang w:val="nl-NL"/>
        </w:rPr>
        <w:t>De wc</w:t>
      </w:r>
      <w:r w:rsidR="003713D7" w:rsidRPr="00F80718">
        <w:rPr>
          <w:rFonts w:ascii="Arial" w:hAnsi="Arial" w:cs="Arial"/>
          <w:b/>
          <w:bCs/>
          <w:color w:val="000000" w:themeColor="text1"/>
          <w:sz w:val="20"/>
          <w:szCs w:val="20"/>
          <w:lang w:val="nl-NL"/>
        </w:rPr>
        <w:t xml:space="preserve"> bevat een verbeterde </w:t>
      </w:r>
      <w:proofErr w:type="spellStart"/>
      <w:r w:rsidR="003713D7" w:rsidRPr="00F80718">
        <w:rPr>
          <w:rFonts w:ascii="Arial" w:hAnsi="Arial" w:cs="Arial"/>
          <w:b/>
          <w:bCs/>
          <w:color w:val="000000" w:themeColor="text1"/>
          <w:sz w:val="20"/>
          <w:szCs w:val="20"/>
          <w:lang w:val="nl-NL"/>
        </w:rPr>
        <w:t>TurboFlush</w:t>
      </w:r>
      <w:proofErr w:type="spellEnd"/>
      <w:r w:rsidR="003713D7" w:rsidRPr="00F80718">
        <w:rPr>
          <w:rFonts w:ascii="Arial" w:hAnsi="Arial" w:cs="Arial"/>
          <w:b/>
          <w:bCs/>
          <w:color w:val="000000" w:themeColor="text1"/>
          <w:sz w:val="20"/>
          <w:szCs w:val="20"/>
          <w:lang w:val="nl-NL"/>
        </w:rPr>
        <w:t>-technologie, die zorgt voor een verbluffend schoon spoelresultaat.</w:t>
      </w:r>
    </w:p>
    <w:p w14:paraId="73E67C12" w14:textId="77777777" w:rsidR="003713D7" w:rsidRPr="003713D7" w:rsidRDefault="003713D7" w:rsidP="00B71ED1">
      <w:pPr>
        <w:pStyle w:val="02Text02PrintLead"/>
        <w:spacing w:line="320" w:lineRule="exact"/>
        <w:rPr>
          <w:rFonts w:ascii="Arial" w:hAnsi="Arial" w:cs="Arial"/>
          <w:i w:val="0"/>
          <w:sz w:val="20"/>
          <w:szCs w:val="20"/>
          <w:lang w:val="nl-NL"/>
        </w:rPr>
      </w:pPr>
    </w:p>
    <w:p w14:paraId="126607B5" w14:textId="7B445327" w:rsidR="00F80718" w:rsidRDefault="003713D7" w:rsidP="00B71ED1">
      <w:pPr>
        <w:pStyle w:val="02Text02PrintLead"/>
        <w:spacing w:line="320" w:lineRule="exact"/>
        <w:rPr>
          <w:rFonts w:ascii="Arial" w:hAnsi="Arial" w:cs="Arial"/>
          <w:i w:val="0"/>
          <w:sz w:val="20"/>
          <w:szCs w:val="20"/>
          <w:lang w:val="nl-NL"/>
        </w:rPr>
      </w:pPr>
      <w:r w:rsidRPr="003713D7">
        <w:rPr>
          <w:rFonts w:ascii="Arial" w:hAnsi="Arial" w:cs="Arial"/>
          <w:i w:val="0"/>
          <w:iCs/>
          <w:sz w:val="20"/>
          <w:szCs w:val="20"/>
          <w:lang w:val="nl-NL"/>
        </w:rPr>
        <w:t xml:space="preserve">Het nieuwe Acanto </w:t>
      </w:r>
      <w:r w:rsidR="006619FD">
        <w:rPr>
          <w:rFonts w:ascii="Arial" w:hAnsi="Arial" w:cs="Arial"/>
          <w:i w:val="0"/>
          <w:iCs/>
          <w:sz w:val="20"/>
          <w:szCs w:val="20"/>
          <w:lang w:val="nl-NL"/>
        </w:rPr>
        <w:t xml:space="preserve">closet </w:t>
      </w:r>
      <w:r w:rsidRPr="003713D7">
        <w:rPr>
          <w:rFonts w:ascii="Arial" w:hAnsi="Arial" w:cs="Arial"/>
          <w:i w:val="0"/>
          <w:iCs/>
          <w:sz w:val="20"/>
          <w:szCs w:val="20"/>
          <w:lang w:val="nl-NL"/>
        </w:rPr>
        <w:t xml:space="preserve">met verbeterde </w:t>
      </w:r>
      <w:proofErr w:type="spellStart"/>
      <w:r w:rsidRPr="003713D7">
        <w:rPr>
          <w:rFonts w:ascii="Arial" w:hAnsi="Arial" w:cs="Arial"/>
          <w:i w:val="0"/>
          <w:iCs/>
          <w:sz w:val="20"/>
          <w:szCs w:val="20"/>
          <w:lang w:val="nl-NL"/>
        </w:rPr>
        <w:t>TurboFlush</w:t>
      </w:r>
      <w:proofErr w:type="spellEnd"/>
      <w:r w:rsidRPr="003713D7">
        <w:rPr>
          <w:rFonts w:ascii="Arial" w:hAnsi="Arial" w:cs="Arial"/>
          <w:i w:val="0"/>
          <w:iCs/>
          <w:sz w:val="20"/>
          <w:szCs w:val="20"/>
          <w:lang w:val="nl-NL"/>
        </w:rPr>
        <w:t>-technologie</w:t>
      </w:r>
      <w:r w:rsidRPr="003713D7">
        <w:rPr>
          <w:rFonts w:ascii="Arial" w:hAnsi="Arial" w:cs="Arial"/>
          <w:i w:val="0"/>
          <w:sz w:val="20"/>
          <w:szCs w:val="20"/>
          <w:lang w:val="nl-NL"/>
        </w:rPr>
        <w:t xml:space="preserve"> </w:t>
      </w:r>
      <w:r>
        <w:rPr>
          <w:rFonts w:ascii="Arial" w:hAnsi="Arial" w:cs="Arial"/>
          <w:i w:val="0"/>
          <w:sz w:val="20"/>
          <w:szCs w:val="20"/>
          <w:lang w:val="nl-NL"/>
        </w:rPr>
        <w:t xml:space="preserve">is aanzienlijk geoptimaliseerd. Aan het uiterlijk valt de vertrouwde vorm en de nieuwe slanke </w:t>
      </w:r>
      <w:r w:rsidR="00A80EDF">
        <w:rPr>
          <w:rFonts w:ascii="Arial" w:hAnsi="Arial" w:cs="Arial"/>
          <w:i w:val="0"/>
          <w:sz w:val="20"/>
          <w:szCs w:val="20"/>
          <w:lang w:val="nl-NL"/>
        </w:rPr>
        <w:t>wc-</w:t>
      </w:r>
      <w:r>
        <w:rPr>
          <w:rFonts w:ascii="Arial" w:hAnsi="Arial" w:cs="Arial"/>
          <w:i w:val="0"/>
          <w:sz w:val="20"/>
          <w:szCs w:val="20"/>
          <w:lang w:val="nl-NL"/>
        </w:rPr>
        <w:t xml:space="preserve">zitting gelijk op. Aan de binnenzijde van </w:t>
      </w:r>
    </w:p>
    <w:p w14:paraId="62AF71E0" w14:textId="77777777" w:rsidR="00F80718" w:rsidRDefault="00F80718" w:rsidP="00B71ED1">
      <w:pPr>
        <w:pStyle w:val="02Text02PrintLead"/>
        <w:spacing w:line="320" w:lineRule="exact"/>
        <w:rPr>
          <w:rFonts w:ascii="Arial" w:hAnsi="Arial" w:cs="Arial"/>
          <w:i w:val="0"/>
          <w:sz w:val="20"/>
          <w:szCs w:val="20"/>
          <w:lang w:val="nl-NL"/>
        </w:rPr>
      </w:pPr>
    </w:p>
    <w:p w14:paraId="3416F894" w14:textId="77777777" w:rsidR="00F80718" w:rsidRDefault="00F80718" w:rsidP="00B71ED1">
      <w:pPr>
        <w:pStyle w:val="02Text02PrintLead"/>
        <w:spacing w:line="320" w:lineRule="exact"/>
        <w:rPr>
          <w:rFonts w:ascii="Arial" w:hAnsi="Arial" w:cs="Arial"/>
          <w:i w:val="0"/>
          <w:sz w:val="20"/>
          <w:szCs w:val="20"/>
          <w:lang w:val="nl-NL"/>
        </w:rPr>
      </w:pPr>
    </w:p>
    <w:p w14:paraId="205667DE" w14:textId="52AA3436" w:rsidR="00B71ED1" w:rsidRPr="00B71ED1" w:rsidRDefault="006619FD" w:rsidP="00B71ED1">
      <w:pPr>
        <w:pStyle w:val="02Text02PrintLead"/>
        <w:spacing w:line="320" w:lineRule="exact"/>
        <w:rPr>
          <w:rFonts w:ascii="Arial" w:hAnsi="Arial" w:cs="Arial"/>
          <w:i w:val="0"/>
          <w:iCs/>
          <w:sz w:val="20"/>
          <w:lang w:val="nl-NL"/>
        </w:rPr>
      </w:pPr>
      <w:proofErr w:type="gramStart"/>
      <w:r>
        <w:rPr>
          <w:rFonts w:ascii="Arial" w:hAnsi="Arial" w:cs="Arial"/>
          <w:i w:val="0"/>
          <w:sz w:val="20"/>
          <w:szCs w:val="20"/>
          <w:lang w:val="nl-NL"/>
        </w:rPr>
        <w:t>de</w:t>
      </w:r>
      <w:proofErr w:type="gramEnd"/>
      <w:r>
        <w:rPr>
          <w:rFonts w:ascii="Arial" w:hAnsi="Arial" w:cs="Arial"/>
          <w:i w:val="0"/>
          <w:sz w:val="20"/>
          <w:szCs w:val="20"/>
          <w:lang w:val="nl-NL"/>
        </w:rPr>
        <w:t xml:space="preserve"> wc</w:t>
      </w:r>
      <w:r w:rsidR="003713D7">
        <w:rPr>
          <w:rFonts w:ascii="Arial" w:hAnsi="Arial" w:cs="Arial"/>
          <w:i w:val="0"/>
          <w:sz w:val="20"/>
          <w:szCs w:val="20"/>
          <w:lang w:val="nl-NL"/>
        </w:rPr>
        <w:t xml:space="preserve"> valt de perfectionering van de </w:t>
      </w:r>
      <w:proofErr w:type="spellStart"/>
      <w:r w:rsidR="003713D7">
        <w:rPr>
          <w:rFonts w:ascii="Arial" w:hAnsi="Arial" w:cs="Arial"/>
          <w:i w:val="0"/>
          <w:sz w:val="20"/>
          <w:szCs w:val="20"/>
          <w:lang w:val="nl-NL"/>
        </w:rPr>
        <w:t>binnengeometrie</w:t>
      </w:r>
      <w:proofErr w:type="spellEnd"/>
      <w:r w:rsidR="003713D7">
        <w:rPr>
          <w:rFonts w:ascii="Arial" w:hAnsi="Arial" w:cs="Arial"/>
          <w:i w:val="0"/>
          <w:sz w:val="20"/>
          <w:szCs w:val="20"/>
          <w:lang w:val="nl-NL"/>
        </w:rPr>
        <w:t xml:space="preserve"> in het oog. Door het keramiek aan de binnenzijde hydraulisch te optimaliseren is het de Geberit ontwikkelaars gelukt het</w:t>
      </w:r>
      <w:r w:rsidR="00574CBD" w:rsidRPr="003713D7">
        <w:rPr>
          <w:rFonts w:ascii="Arial" w:hAnsi="Arial" w:cs="Arial"/>
          <w:i w:val="0"/>
          <w:sz w:val="20"/>
          <w:szCs w:val="20"/>
          <w:lang w:val="nl-NL"/>
        </w:rPr>
        <w:t xml:space="preserve"> spoelvermogen</w:t>
      </w:r>
      <w:r w:rsidR="003713D7">
        <w:rPr>
          <w:rFonts w:ascii="Arial" w:hAnsi="Arial" w:cs="Arial"/>
          <w:i w:val="0"/>
          <w:sz w:val="20"/>
          <w:szCs w:val="20"/>
          <w:lang w:val="nl-NL"/>
        </w:rPr>
        <w:t xml:space="preserve"> te vergroten, het </w:t>
      </w:r>
      <w:r>
        <w:rPr>
          <w:rFonts w:ascii="Arial" w:hAnsi="Arial" w:cs="Arial"/>
          <w:i w:val="0"/>
          <w:sz w:val="20"/>
          <w:szCs w:val="20"/>
          <w:lang w:val="nl-NL"/>
        </w:rPr>
        <w:t>closet</w:t>
      </w:r>
      <w:r w:rsidR="003713D7">
        <w:rPr>
          <w:rFonts w:ascii="Arial" w:hAnsi="Arial" w:cs="Arial"/>
          <w:i w:val="0"/>
          <w:sz w:val="20"/>
          <w:szCs w:val="20"/>
          <w:lang w:val="nl-NL"/>
        </w:rPr>
        <w:t xml:space="preserve"> stiller en grondiger te laten spoelen en de reiniging van </w:t>
      </w:r>
      <w:r>
        <w:rPr>
          <w:rFonts w:ascii="Arial" w:hAnsi="Arial" w:cs="Arial"/>
          <w:i w:val="0"/>
          <w:sz w:val="20"/>
          <w:szCs w:val="20"/>
          <w:lang w:val="nl-NL"/>
        </w:rPr>
        <w:t>de wc</w:t>
      </w:r>
      <w:r w:rsidR="003713D7">
        <w:rPr>
          <w:rFonts w:ascii="Arial" w:hAnsi="Arial" w:cs="Arial"/>
          <w:i w:val="0"/>
          <w:sz w:val="20"/>
          <w:szCs w:val="20"/>
          <w:lang w:val="nl-NL"/>
        </w:rPr>
        <w:t xml:space="preserve"> te vereenvoudigen. Daarnaast </w:t>
      </w:r>
      <w:r w:rsidR="00B71ED1">
        <w:rPr>
          <w:rFonts w:ascii="Arial" w:hAnsi="Arial" w:cs="Arial"/>
          <w:i w:val="0"/>
          <w:sz w:val="20"/>
          <w:szCs w:val="20"/>
          <w:lang w:val="nl-NL"/>
        </w:rPr>
        <w:t xml:space="preserve">is </w:t>
      </w:r>
      <w:r w:rsidR="00574CBD" w:rsidRPr="003713D7">
        <w:rPr>
          <w:rFonts w:ascii="Arial" w:hAnsi="Arial" w:cs="Arial"/>
          <w:i w:val="0"/>
          <w:sz w:val="20"/>
          <w:szCs w:val="20"/>
          <w:lang w:val="nl-NL"/>
        </w:rPr>
        <w:t>de belastbaarheid van de wc-</w:t>
      </w:r>
      <w:r w:rsidR="00193044" w:rsidRPr="003713D7">
        <w:rPr>
          <w:rFonts w:ascii="Arial" w:hAnsi="Arial" w:cs="Arial"/>
          <w:i w:val="0"/>
          <w:sz w:val="20"/>
          <w:szCs w:val="20"/>
          <w:lang w:val="nl-NL"/>
        </w:rPr>
        <w:t>zitting</w:t>
      </w:r>
      <w:r w:rsidR="00574CBD" w:rsidRPr="003713D7">
        <w:rPr>
          <w:rFonts w:ascii="Arial" w:hAnsi="Arial" w:cs="Arial"/>
          <w:i w:val="0"/>
          <w:sz w:val="20"/>
          <w:szCs w:val="20"/>
          <w:lang w:val="nl-NL"/>
        </w:rPr>
        <w:t xml:space="preserve"> </w:t>
      </w:r>
      <w:r w:rsidR="003713D7">
        <w:rPr>
          <w:rFonts w:ascii="Arial" w:hAnsi="Arial" w:cs="Arial"/>
          <w:i w:val="0"/>
          <w:sz w:val="20"/>
          <w:szCs w:val="20"/>
          <w:lang w:val="nl-NL"/>
        </w:rPr>
        <w:t xml:space="preserve">verhoogd </w:t>
      </w:r>
      <w:r w:rsidR="00574CBD" w:rsidRPr="003713D7">
        <w:rPr>
          <w:rFonts w:ascii="Arial" w:hAnsi="Arial" w:cs="Arial"/>
          <w:i w:val="0"/>
          <w:sz w:val="20"/>
          <w:szCs w:val="20"/>
          <w:lang w:val="nl-NL"/>
        </w:rPr>
        <w:t>en de installati</w:t>
      </w:r>
      <w:r w:rsidR="00252CF3" w:rsidRPr="003713D7">
        <w:rPr>
          <w:rFonts w:ascii="Arial" w:hAnsi="Arial" w:cs="Arial"/>
          <w:i w:val="0"/>
          <w:sz w:val="20"/>
          <w:szCs w:val="20"/>
          <w:lang w:val="nl-NL"/>
        </w:rPr>
        <w:t>e</w:t>
      </w:r>
      <w:r w:rsidR="003713D7">
        <w:rPr>
          <w:rFonts w:ascii="Arial" w:hAnsi="Arial" w:cs="Arial"/>
          <w:i w:val="0"/>
          <w:sz w:val="20"/>
          <w:szCs w:val="20"/>
          <w:lang w:val="nl-NL"/>
        </w:rPr>
        <w:t xml:space="preserve"> verder </w:t>
      </w:r>
      <w:r w:rsidR="003713D7" w:rsidRPr="003713D7">
        <w:rPr>
          <w:rFonts w:ascii="Arial" w:hAnsi="Arial" w:cs="Arial"/>
          <w:i w:val="0"/>
          <w:sz w:val="20"/>
          <w:szCs w:val="20"/>
          <w:lang w:val="nl-NL"/>
        </w:rPr>
        <w:t>vereenvoudigd</w:t>
      </w:r>
      <w:r w:rsidR="00252CF3" w:rsidRPr="003713D7">
        <w:rPr>
          <w:rFonts w:ascii="Arial" w:hAnsi="Arial" w:cs="Arial"/>
          <w:i w:val="0"/>
          <w:sz w:val="20"/>
          <w:szCs w:val="20"/>
          <w:lang w:val="nl-NL"/>
        </w:rPr>
        <w:t>.</w:t>
      </w:r>
      <w:r w:rsidR="00B71ED1">
        <w:rPr>
          <w:rFonts w:ascii="Arial" w:hAnsi="Arial" w:cs="Arial"/>
          <w:i w:val="0"/>
          <w:sz w:val="20"/>
          <w:szCs w:val="20"/>
          <w:lang w:val="nl-NL"/>
        </w:rPr>
        <w:br/>
      </w:r>
      <w:r w:rsidR="00B71ED1">
        <w:rPr>
          <w:rFonts w:ascii="Arial" w:hAnsi="Arial" w:cs="Arial"/>
          <w:i w:val="0"/>
          <w:sz w:val="20"/>
          <w:szCs w:val="20"/>
          <w:lang w:val="nl-NL"/>
        </w:rPr>
        <w:br/>
      </w:r>
      <w:r w:rsidR="003713D7" w:rsidRPr="00B71ED1">
        <w:rPr>
          <w:rFonts w:ascii="Arial" w:hAnsi="Arial" w:cs="Arial"/>
          <w:b/>
          <w:bCs/>
          <w:i w:val="0"/>
          <w:iCs/>
          <w:sz w:val="20"/>
          <w:lang w:val="nl-NL"/>
        </w:rPr>
        <w:t>Uitstekende spoelprestaties</w:t>
      </w:r>
      <w:r w:rsidR="00B71ED1">
        <w:rPr>
          <w:rFonts w:ascii="Arial" w:hAnsi="Arial" w:cs="Arial"/>
          <w:b/>
          <w:bCs/>
          <w:i w:val="0"/>
          <w:iCs/>
          <w:sz w:val="20"/>
          <w:lang w:val="nl-NL"/>
        </w:rPr>
        <w:br/>
      </w:r>
      <w:r w:rsidR="00B71ED1" w:rsidRPr="00B71ED1">
        <w:rPr>
          <w:rFonts w:ascii="Arial" w:hAnsi="Arial" w:cs="Arial"/>
          <w:i w:val="0"/>
          <w:iCs/>
          <w:sz w:val="20"/>
          <w:lang w:val="nl-NL"/>
        </w:rPr>
        <w:t xml:space="preserve">Bij het openen van de wc-deksel wordt de vernieuwde </w:t>
      </w:r>
      <w:proofErr w:type="spellStart"/>
      <w:r w:rsidR="00B71ED1" w:rsidRPr="00B71ED1">
        <w:rPr>
          <w:rFonts w:ascii="Arial" w:hAnsi="Arial" w:cs="Arial"/>
          <w:i w:val="0"/>
          <w:iCs/>
          <w:sz w:val="20"/>
          <w:lang w:val="nl-NL"/>
        </w:rPr>
        <w:t>binnengeometrie</w:t>
      </w:r>
      <w:proofErr w:type="spellEnd"/>
      <w:r w:rsidR="00B71ED1" w:rsidRPr="00B71ED1">
        <w:rPr>
          <w:rFonts w:ascii="Arial" w:hAnsi="Arial" w:cs="Arial"/>
          <w:i w:val="0"/>
          <w:iCs/>
          <w:sz w:val="20"/>
          <w:lang w:val="nl-NL"/>
        </w:rPr>
        <w:t xml:space="preserve"> zichtbaar. </w:t>
      </w:r>
      <w:r w:rsidR="00252CF3" w:rsidRPr="00B71ED1">
        <w:rPr>
          <w:rFonts w:ascii="Arial" w:hAnsi="Arial" w:cs="Arial"/>
          <w:i w:val="0"/>
          <w:iCs/>
          <w:sz w:val="20"/>
          <w:lang w:val="nl-NL"/>
        </w:rPr>
        <w:t xml:space="preserve">De </w:t>
      </w:r>
      <w:r w:rsidR="00B71ED1" w:rsidRPr="00B71ED1">
        <w:rPr>
          <w:rFonts w:ascii="Arial" w:hAnsi="Arial" w:cs="Arial"/>
          <w:i w:val="0"/>
          <w:iCs/>
          <w:sz w:val="20"/>
          <w:szCs w:val="20"/>
          <w:lang w:val="nl-NL"/>
        </w:rPr>
        <w:t xml:space="preserve">optimaal ontworpen, asymmetrische </w:t>
      </w:r>
      <w:proofErr w:type="spellStart"/>
      <w:r w:rsidR="00B71ED1" w:rsidRPr="00B71ED1">
        <w:rPr>
          <w:rFonts w:ascii="Arial" w:hAnsi="Arial" w:cs="Arial"/>
          <w:i w:val="0"/>
          <w:iCs/>
          <w:sz w:val="20"/>
          <w:szCs w:val="20"/>
          <w:lang w:val="nl-NL"/>
        </w:rPr>
        <w:t>binnenvorm</w:t>
      </w:r>
      <w:proofErr w:type="spellEnd"/>
      <w:r w:rsidR="00B71ED1" w:rsidRPr="00B71ED1">
        <w:rPr>
          <w:rFonts w:ascii="Arial" w:hAnsi="Arial" w:cs="Arial"/>
          <w:i w:val="0"/>
          <w:iCs/>
          <w:sz w:val="20"/>
          <w:szCs w:val="20"/>
          <w:lang w:val="nl-NL"/>
        </w:rPr>
        <w:t xml:space="preserve"> </w:t>
      </w:r>
      <w:r w:rsidR="00574CBD" w:rsidRPr="00B71ED1">
        <w:rPr>
          <w:rFonts w:ascii="Arial" w:hAnsi="Arial" w:cs="Arial"/>
          <w:i w:val="0"/>
          <w:iCs/>
          <w:sz w:val="20"/>
          <w:lang w:val="nl-NL"/>
        </w:rPr>
        <w:t xml:space="preserve">leidt het spoelwater </w:t>
      </w:r>
      <w:r w:rsidR="00DE0627">
        <w:rPr>
          <w:rFonts w:ascii="Arial" w:hAnsi="Arial" w:cs="Arial"/>
          <w:i w:val="0"/>
          <w:iCs/>
          <w:sz w:val="20"/>
          <w:lang w:val="nl-NL"/>
        </w:rPr>
        <w:t xml:space="preserve">als een krachtige draaikolk </w:t>
      </w:r>
      <w:r w:rsidR="00574CBD" w:rsidRPr="00B71ED1">
        <w:rPr>
          <w:rFonts w:ascii="Arial" w:hAnsi="Arial" w:cs="Arial"/>
          <w:i w:val="0"/>
          <w:iCs/>
          <w:sz w:val="20"/>
          <w:lang w:val="nl-NL"/>
        </w:rPr>
        <w:t xml:space="preserve">door </w:t>
      </w:r>
      <w:proofErr w:type="gramStart"/>
      <w:r w:rsidR="00574CBD" w:rsidRPr="00B71ED1">
        <w:rPr>
          <w:rFonts w:ascii="Arial" w:hAnsi="Arial" w:cs="Arial"/>
          <w:i w:val="0"/>
          <w:iCs/>
          <w:sz w:val="20"/>
          <w:lang w:val="nl-NL"/>
        </w:rPr>
        <w:t>het keramiek</w:t>
      </w:r>
      <w:proofErr w:type="gramEnd"/>
      <w:r w:rsidR="00B71ED1" w:rsidRPr="00B71ED1">
        <w:rPr>
          <w:rFonts w:ascii="Arial" w:hAnsi="Arial" w:cs="Arial"/>
          <w:i w:val="0"/>
          <w:iCs/>
          <w:sz w:val="20"/>
          <w:lang w:val="nl-NL"/>
        </w:rPr>
        <w:t>, waarbij de waterstroom nauwkeurig gestuurd wordt.</w:t>
      </w:r>
      <w:r w:rsidR="00574CBD" w:rsidRPr="00B71ED1">
        <w:rPr>
          <w:rFonts w:ascii="Arial" w:hAnsi="Arial" w:cs="Arial"/>
          <w:i w:val="0"/>
          <w:iCs/>
          <w:sz w:val="20"/>
          <w:lang w:val="nl-NL"/>
        </w:rPr>
        <w:t xml:space="preserve"> </w:t>
      </w:r>
      <w:r w:rsidR="00B71ED1" w:rsidRPr="00B71ED1">
        <w:rPr>
          <w:rFonts w:ascii="Arial" w:hAnsi="Arial" w:cs="Arial"/>
          <w:i w:val="0"/>
          <w:iCs/>
          <w:sz w:val="20"/>
          <w:lang w:val="nl-NL"/>
        </w:rPr>
        <w:t>Dit maakt een</w:t>
      </w:r>
      <w:r w:rsidR="00574CBD" w:rsidRPr="00B71ED1">
        <w:rPr>
          <w:rFonts w:ascii="Arial" w:hAnsi="Arial" w:cs="Arial"/>
          <w:i w:val="0"/>
          <w:iCs/>
          <w:sz w:val="20"/>
          <w:lang w:val="nl-NL"/>
        </w:rPr>
        <w:t xml:space="preserve"> volledige oppervlakspoeling en een hoog spoelvermogen </w:t>
      </w:r>
      <w:r w:rsidR="00B71ED1" w:rsidRPr="00B71ED1">
        <w:rPr>
          <w:rFonts w:ascii="Arial" w:hAnsi="Arial" w:cs="Arial"/>
          <w:i w:val="0"/>
          <w:iCs/>
          <w:sz w:val="20"/>
          <w:lang w:val="nl-NL"/>
        </w:rPr>
        <w:t>mogelijk, waardoor het closet vele malen krachtiger en gelijkmatiger spoelt dan de norm vereist</w:t>
      </w:r>
      <w:r w:rsidR="00DE0627">
        <w:rPr>
          <w:rFonts w:ascii="Arial" w:hAnsi="Arial" w:cs="Arial"/>
          <w:i w:val="0"/>
          <w:iCs/>
          <w:sz w:val="20"/>
          <w:lang w:val="nl-NL"/>
        </w:rPr>
        <w:t>, bij zowel de grote als de kleine spoeling.</w:t>
      </w:r>
      <w:r w:rsidR="00B71ED1" w:rsidRPr="00B71ED1">
        <w:rPr>
          <w:rFonts w:ascii="Arial" w:hAnsi="Arial" w:cs="Arial"/>
          <w:i w:val="0"/>
          <w:iCs/>
          <w:sz w:val="20"/>
          <w:lang w:val="nl-NL"/>
        </w:rPr>
        <w:t xml:space="preserve"> </w:t>
      </w:r>
      <w:r w:rsidR="00B71ED1">
        <w:rPr>
          <w:rFonts w:ascii="Arial" w:hAnsi="Arial" w:cs="Arial"/>
          <w:i w:val="0"/>
          <w:iCs/>
          <w:sz w:val="20"/>
          <w:lang w:val="nl-NL"/>
        </w:rPr>
        <w:t xml:space="preserve">Daarnaast maakt deze </w:t>
      </w:r>
      <w:proofErr w:type="spellStart"/>
      <w:r w:rsidR="00B71ED1">
        <w:rPr>
          <w:rFonts w:ascii="Arial" w:hAnsi="Arial" w:cs="Arial"/>
          <w:i w:val="0"/>
          <w:iCs/>
          <w:sz w:val="20"/>
          <w:lang w:val="nl-NL"/>
        </w:rPr>
        <w:t>TurboFlush</w:t>
      </w:r>
      <w:proofErr w:type="spellEnd"/>
      <w:r w:rsidR="00B71ED1">
        <w:rPr>
          <w:rFonts w:ascii="Arial" w:hAnsi="Arial" w:cs="Arial"/>
          <w:i w:val="0"/>
          <w:iCs/>
          <w:sz w:val="20"/>
          <w:lang w:val="nl-NL"/>
        </w:rPr>
        <w:t xml:space="preserve">-spoeltechnologie veel minder geluid in vergelijking met een conventionele spoeling, waardoor je ’s nachts niet wakker wordt van het doorspoelen van een </w:t>
      </w:r>
      <w:r w:rsidR="00C17771">
        <w:rPr>
          <w:rFonts w:ascii="Arial" w:hAnsi="Arial" w:cs="Arial"/>
          <w:i w:val="0"/>
          <w:iCs/>
          <w:sz w:val="20"/>
          <w:lang w:val="nl-NL"/>
        </w:rPr>
        <w:t>wc</w:t>
      </w:r>
      <w:r w:rsidR="00B71ED1">
        <w:rPr>
          <w:rFonts w:ascii="Arial" w:hAnsi="Arial" w:cs="Arial"/>
          <w:i w:val="0"/>
          <w:iCs/>
          <w:sz w:val="20"/>
          <w:lang w:val="nl-NL"/>
        </w:rPr>
        <w:t xml:space="preserve">. </w:t>
      </w:r>
    </w:p>
    <w:p w14:paraId="2BC56AE9" w14:textId="5EA0E50F" w:rsidR="00C272B3" w:rsidRPr="00077263" w:rsidRDefault="00F80718" w:rsidP="00B71ED1">
      <w:pPr>
        <w:pStyle w:val="02Text032TextParagraph"/>
        <w:spacing w:line="320" w:lineRule="exact"/>
        <w:rPr>
          <w:rFonts w:ascii="Arial" w:hAnsi="Arial" w:cs="Arial"/>
          <w:bCs/>
          <w:sz w:val="20"/>
          <w:szCs w:val="20"/>
          <w:lang w:val="nl-NL"/>
        </w:rPr>
      </w:pPr>
      <w:r>
        <w:rPr>
          <w:rFonts w:ascii="Arial" w:hAnsi="Arial" w:cs="Arial"/>
          <w:b/>
          <w:bCs/>
          <w:sz w:val="20"/>
          <w:szCs w:val="20"/>
          <w:lang w:val="nl-NL"/>
        </w:rPr>
        <w:t>Hoog draagvermogen</w:t>
      </w:r>
      <w:r w:rsidR="00077263">
        <w:rPr>
          <w:rFonts w:ascii="Arial" w:hAnsi="Arial" w:cs="Arial"/>
          <w:b/>
          <w:bCs/>
          <w:sz w:val="20"/>
          <w:szCs w:val="20"/>
          <w:lang w:val="nl-NL"/>
        </w:rPr>
        <w:br/>
      </w:r>
      <w:r w:rsidR="00252CF3" w:rsidRPr="00077263">
        <w:rPr>
          <w:rFonts w:ascii="Arial" w:hAnsi="Arial" w:cs="Arial"/>
          <w:bCs/>
          <w:sz w:val="20"/>
          <w:lang w:val="nl-NL"/>
        </w:rPr>
        <w:t>Het</w:t>
      </w:r>
      <w:r w:rsidR="00574CBD" w:rsidRPr="00077263">
        <w:rPr>
          <w:rFonts w:ascii="Arial" w:hAnsi="Arial" w:cs="Arial"/>
          <w:bCs/>
          <w:sz w:val="20"/>
          <w:szCs w:val="20"/>
          <w:lang w:val="nl-NL"/>
        </w:rPr>
        <w:t xml:space="preserve"> Geberit Acanto</w:t>
      </w:r>
      <w:r w:rsidR="00252CF3" w:rsidRPr="00077263">
        <w:rPr>
          <w:rFonts w:ascii="Arial" w:hAnsi="Arial" w:cs="Arial"/>
          <w:bCs/>
          <w:sz w:val="20"/>
          <w:lang w:val="nl-NL"/>
        </w:rPr>
        <w:t xml:space="preserve"> </w:t>
      </w:r>
      <w:r w:rsidR="00574CBD" w:rsidRPr="00077263">
        <w:rPr>
          <w:rFonts w:ascii="Arial" w:hAnsi="Arial" w:cs="Arial"/>
          <w:bCs/>
          <w:sz w:val="20"/>
          <w:szCs w:val="20"/>
          <w:lang w:val="nl-NL"/>
        </w:rPr>
        <w:t xml:space="preserve">wandcloset </w:t>
      </w:r>
      <w:r w:rsidR="00252CF3" w:rsidRPr="00077263">
        <w:rPr>
          <w:rFonts w:ascii="Arial" w:hAnsi="Arial" w:cs="Arial"/>
          <w:bCs/>
          <w:sz w:val="20"/>
          <w:lang w:val="nl-NL"/>
        </w:rPr>
        <w:t>spoelt niet alleen beter door</w:t>
      </w:r>
      <w:r w:rsidR="00574CBD" w:rsidRPr="00077263">
        <w:rPr>
          <w:rFonts w:ascii="Arial" w:hAnsi="Arial" w:cs="Arial"/>
          <w:bCs/>
          <w:sz w:val="20"/>
          <w:szCs w:val="20"/>
          <w:lang w:val="nl-NL"/>
        </w:rPr>
        <w:t>, ook de wc-</w:t>
      </w:r>
      <w:r w:rsidR="00193044">
        <w:rPr>
          <w:rFonts w:ascii="Arial" w:hAnsi="Arial" w:cs="Arial"/>
          <w:bCs/>
          <w:sz w:val="20"/>
          <w:szCs w:val="20"/>
          <w:lang w:val="nl-NL"/>
        </w:rPr>
        <w:t>zitting</w:t>
      </w:r>
      <w:r w:rsidR="00574CBD" w:rsidRPr="00077263">
        <w:rPr>
          <w:rFonts w:ascii="Arial" w:hAnsi="Arial" w:cs="Arial"/>
          <w:bCs/>
          <w:sz w:val="20"/>
          <w:szCs w:val="20"/>
          <w:lang w:val="nl-NL"/>
        </w:rPr>
        <w:t xml:space="preserve"> </w:t>
      </w:r>
      <w:r w:rsidR="00252CF3" w:rsidRPr="00077263">
        <w:rPr>
          <w:rFonts w:ascii="Arial" w:hAnsi="Arial" w:cs="Arial"/>
          <w:bCs/>
          <w:sz w:val="20"/>
          <w:lang w:val="nl-NL"/>
        </w:rPr>
        <w:t xml:space="preserve">is </w:t>
      </w:r>
      <w:r w:rsidR="00574CBD" w:rsidRPr="00077263">
        <w:rPr>
          <w:rFonts w:ascii="Arial" w:hAnsi="Arial" w:cs="Arial"/>
          <w:bCs/>
          <w:sz w:val="20"/>
          <w:szCs w:val="20"/>
          <w:lang w:val="nl-NL"/>
        </w:rPr>
        <w:t>geoptimaliseerd. Dankzij gerichte versterkingen en de integratie van de scharnieren in de wc-</w:t>
      </w:r>
      <w:r w:rsidR="00193044">
        <w:rPr>
          <w:rFonts w:ascii="Arial" w:hAnsi="Arial" w:cs="Arial"/>
          <w:bCs/>
          <w:sz w:val="20"/>
          <w:szCs w:val="20"/>
          <w:lang w:val="nl-NL"/>
        </w:rPr>
        <w:t xml:space="preserve">zitting </w:t>
      </w:r>
      <w:r w:rsidR="00574CBD" w:rsidRPr="00077263">
        <w:rPr>
          <w:rFonts w:ascii="Arial" w:hAnsi="Arial" w:cs="Arial"/>
          <w:bCs/>
          <w:sz w:val="20"/>
          <w:szCs w:val="20"/>
          <w:lang w:val="nl-NL"/>
        </w:rPr>
        <w:t>is deze platter geworden, maar tegelijkertijd aanzienlijk veerkrachtiger. Het draagvermogen van de wc-</w:t>
      </w:r>
      <w:r w:rsidR="00193044">
        <w:rPr>
          <w:rFonts w:ascii="Arial" w:hAnsi="Arial" w:cs="Arial"/>
          <w:bCs/>
          <w:sz w:val="20"/>
          <w:szCs w:val="20"/>
          <w:lang w:val="nl-NL"/>
        </w:rPr>
        <w:t xml:space="preserve">zitting </w:t>
      </w:r>
      <w:r w:rsidR="00574CBD" w:rsidRPr="00077263">
        <w:rPr>
          <w:rFonts w:ascii="Arial" w:hAnsi="Arial" w:cs="Arial"/>
          <w:bCs/>
          <w:sz w:val="20"/>
          <w:szCs w:val="20"/>
          <w:lang w:val="nl-NL"/>
        </w:rPr>
        <w:t xml:space="preserve">is 300 kg, bijna het dubbele van de standaard vereisten. </w:t>
      </w:r>
    </w:p>
    <w:p w14:paraId="243E8A9F" w14:textId="2F63CB83" w:rsidR="00252CF3" w:rsidRPr="00F80718" w:rsidRDefault="00F80718" w:rsidP="00B71ED1">
      <w:pPr>
        <w:pStyle w:val="02Text031TextSubtitle"/>
        <w:spacing w:line="320" w:lineRule="exact"/>
        <w:rPr>
          <w:rFonts w:ascii="Arial" w:hAnsi="Arial" w:cs="Arial"/>
          <w:sz w:val="20"/>
          <w:lang w:val="nl-NL"/>
        </w:rPr>
      </w:pPr>
      <w:r w:rsidRPr="00F80718">
        <w:rPr>
          <w:rFonts w:ascii="Arial" w:hAnsi="Arial" w:cs="Arial"/>
          <w:sz w:val="20"/>
          <w:lang w:val="nl-NL"/>
        </w:rPr>
        <w:t xml:space="preserve">Keramiek en </w:t>
      </w:r>
      <w:r w:rsidR="006619FD">
        <w:rPr>
          <w:rFonts w:ascii="Arial" w:hAnsi="Arial" w:cs="Arial"/>
          <w:sz w:val="20"/>
          <w:lang w:val="nl-NL"/>
        </w:rPr>
        <w:t>wc-</w:t>
      </w:r>
      <w:r w:rsidRPr="00F80718">
        <w:rPr>
          <w:rFonts w:ascii="Arial" w:hAnsi="Arial" w:cs="Arial"/>
          <w:sz w:val="20"/>
          <w:lang w:val="nl-NL"/>
        </w:rPr>
        <w:t>zitting snel en makkelijk schoon te maken</w:t>
      </w:r>
      <w:r>
        <w:rPr>
          <w:rFonts w:ascii="Arial" w:hAnsi="Arial" w:cs="Arial"/>
          <w:sz w:val="20"/>
          <w:lang w:val="nl-NL"/>
        </w:rPr>
        <w:br/>
      </w:r>
      <w:r w:rsidR="00574CBD" w:rsidRPr="00252CF3">
        <w:rPr>
          <w:rFonts w:ascii="Arial" w:hAnsi="Arial" w:cs="Arial"/>
          <w:b w:val="0"/>
          <w:sz w:val="20"/>
          <w:lang w:val="nl-NL"/>
        </w:rPr>
        <w:t xml:space="preserve">Dankzij het randloze ontwerp is het nieuwe Geberit </w:t>
      </w:r>
      <w:proofErr w:type="spellStart"/>
      <w:r w:rsidR="00574CBD" w:rsidRPr="00252CF3">
        <w:rPr>
          <w:rFonts w:ascii="Arial" w:hAnsi="Arial" w:cs="Arial"/>
          <w:b w:val="0"/>
          <w:sz w:val="20"/>
          <w:lang w:val="nl-NL"/>
        </w:rPr>
        <w:t>Acanto</w:t>
      </w:r>
      <w:proofErr w:type="spellEnd"/>
      <w:r w:rsidR="00252CF3">
        <w:rPr>
          <w:rFonts w:ascii="Arial" w:hAnsi="Arial" w:cs="Arial"/>
          <w:b w:val="0"/>
          <w:sz w:val="20"/>
          <w:lang w:val="nl-NL"/>
        </w:rPr>
        <w:t xml:space="preserve"> </w:t>
      </w:r>
      <w:r w:rsidR="00574CBD" w:rsidRPr="00252CF3">
        <w:rPr>
          <w:rFonts w:ascii="Arial" w:hAnsi="Arial" w:cs="Arial"/>
          <w:b w:val="0"/>
          <w:sz w:val="20"/>
          <w:lang w:val="nl-NL"/>
        </w:rPr>
        <w:t xml:space="preserve">wandcloset met </w:t>
      </w:r>
      <w:proofErr w:type="spellStart"/>
      <w:r w:rsidR="00574CBD" w:rsidRPr="00252CF3">
        <w:rPr>
          <w:rFonts w:ascii="Arial" w:hAnsi="Arial" w:cs="Arial"/>
          <w:b w:val="0"/>
          <w:sz w:val="20"/>
          <w:lang w:val="nl-NL"/>
        </w:rPr>
        <w:t>TurboFlush</w:t>
      </w:r>
      <w:proofErr w:type="spellEnd"/>
      <w:r w:rsidR="00574CBD" w:rsidRPr="00252CF3">
        <w:rPr>
          <w:rFonts w:ascii="Arial" w:hAnsi="Arial" w:cs="Arial"/>
          <w:b w:val="0"/>
          <w:sz w:val="20"/>
          <w:lang w:val="nl-NL"/>
        </w:rPr>
        <w:t xml:space="preserve"> eenvoudig te reinigen. De wc-</w:t>
      </w:r>
      <w:r w:rsidR="00193044">
        <w:rPr>
          <w:rFonts w:ascii="Arial" w:hAnsi="Arial" w:cs="Arial"/>
          <w:b w:val="0"/>
          <w:sz w:val="20"/>
          <w:lang w:val="nl-NL"/>
        </w:rPr>
        <w:t xml:space="preserve">zitting </w:t>
      </w:r>
      <w:r w:rsidR="00574CBD" w:rsidRPr="00252CF3">
        <w:rPr>
          <w:rFonts w:ascii="Arial" w:hAnsi="Arial" w:cs="Arial"/>
          <w:b w:val="0"/>
          <w:sz w:val="20"/>
          <w:lang w:val="nl-NL"/>
        </w:rPr>
        <w:t xml:space="preserve">en deksel kunnen in één eenvoudige </w:t>
      </w:r>
      <w:r w:rsidR="00252CF3">
        <w:rPr>
          <w:rFonts w:ascii="Arial" w:hAnsi="Arial" w:cs="Arial"/>
          <w:b w:val="0"/>
          <w:sz w:val="20"/>
          <w:lang w:val="nl-NL"/>
        </w:rPr>
        <w:t>beweging</w:t>
      </w:r>
      <w:r w:rsidR="00574CBD" w:rsidRPr="00252CF3">
        <w:rPr>
          <w:rFonts w:ascii="Arial" w:hAnsi="Arial" w:cs="Arial"/>
          <w:b w:val="0"/>
          <w:sz w:val="20"/>
          <w:lang w:val="nl-NL"/>
        </w:rPr>
        <w:t xml:space="preserve"> worden verwijderd</w:t>
      </w:r>
      <w:r w:rsidR="00B71ED1">
        <w:rPr>
          <w:rFonts w:ascii="Arial" w:hAnsi="Arial" w:cs="Arial"/>
          <w:b w:val="0"/>
          <w:sz w:val="20"/>
          <w:lang w:val="nl-NL"/>
        </w:rPr>
        <w:t xml:space="preserve"> en teruggeplaatst.</w:t>
      </w:r>
      <w:r w:rsidR="00574CBD" w:rsidRPr="00252CF3">
        <w:rPr>
          <w:rFonts w:ascii="Arial" w:hAnsi="Arial" w:cs="Arial"/>
          <w:b w:val="0"/>
          <w:sz w:val="20"/>
          <w:lang w:val="nl-NL"/>
        </w:rPr>
        <w:t xml:space="preserve"> Na verwijdering </w:t>
      </w:r>
      <w:r w:rsidR="00B71ED1">
        <w:rPr>
          <w:rFonts w:ascii="Arial" w:hAnsi="Arial" w:cs="Arial"/>
          <w:b w:val="0"/>
          <w:sz w:val="20"/>
          <w:lang w:val="nl-NL"/>
        </w:rPr>
        <w:t>zijn</w:t>
      </w:r>
      <w:r w:rsidR="00252CF3">
        <w:rPr>
          <w:rFonts w:ascii="Arial" w:hAnsi="Arial" w:cs="Arial"/>
          <w:b w:val="0"/>
          <w:sz w:val="20"/>
          <w:lang w:val="nl-NL"/>
        </w:rPr>
        <w:t xml:space="preserve"> het </w:t>
      </w:r>
      <w:r w:rsidR="00DE0627">
        <w:rPr>
          <w:rFonts w:ascii="Arial" w:hAnsi="Arial" w:cs="Arial"/>
          <w:b w:val="0"/>
          <w:sz w:val="20"/>
          <w:lang w:val="nl-NL"/>
        </w:rPr>
        <w:t>wandcloset</w:t>
      </w:r>
      <w:r w:rsidR="00252CF3">
        <w:rPr>
          <w:rFonts w:ascii="Arial" w:hAnsi="Arial" w:cs="Arial"/>
          <w:b w:val="0"/>
          <w:sz w:val="20"/>
          <w:lang w:val="nl-NL"/>
        </w:rPr>
        <w:t xml:space="preserve"> </w:t>
      </w:r>
      <w:r w:rsidR="00B71ED1">
        <w:rPr>
          <w:rFonts w:ascii="Arial" w:hAnsi="Arial" w:cs="Arial"/>
          <w:b w:val="0"/>
          <w:sz w:val="20"/>
          <w:lang w:val="nl-NL"/>
        </w:rPr>
        <w:t xml:space="preserve">en de wc-zitting </w:t>
      </w:r>
      <w:r w:rsidR="00252CF3">
        <w:rPr>
          <w:rFonts w:ascii="Arial" w:hAnsi="Arial" w:cs="Arial"/>
          <w:b w:val="0"/>
          <w:sz w:val="20"/>
          <w:lang w:val="nl-NL"/>
        </w:rPr>
        <w:t>eenvoudig te reinigen</w:t>
      </w:r>
      <w:r w:rsidR="00B71ED1">
        <w:rPr>
          <w:rFonts w:ascii="Arial" w:hAnsi="Arial" w:cs="Arial"/>
          <w:b w:val="0"/>
          <w:sz w:val="20"/>
          <w:lang w:val="nl-NL"/>
        </w:rPr>
        <w:t xml:space="preserve">. Schoonmaken is hierdoor zo gepiept en </w:t>
      </w:r>
      <w:r w:rsidR="00574CBD" w:rsidRPr="00252CF3">
        <w:rPr>
          <w:rFonts w:ascii="Arial" w:hAnsi="Arial" w:cs="Arial"/>
          <w:b w:val="0"/>
          <w:sz w:val="20"/>
          <w:lang w:val="nl-NL"/>
        </w:rPr>
        <w:t>moeilijk bereikbare pl</w:t>
      </w:r>
      <w:r w:rsidR="00B71ED1">
        <w:rPr>
          <w:rFonts w:ascii="Arial" w:hAnsi="Arial" w:cs="Arial"/>
          <w:b w:val="0"/>
          <w:sz w:val="20"/>
          <w:lang w:val="nl-NL"/>
        </w:rPr>
        <w:t>ekken zijn verleden tijd</w:t>
      </w:r>
      <w:r w:rsidR="00574CBD" w:rsidRPr="00252CF3">
        <w:rPr>
          <w:rFonts w:ascii="Arial" w:hAnsi="Arial" w:cs="Arial"/>
          <w:b w:val="0"/>
          <w:sz w:val="20"/>
          <w:lang w:val="nl-NL"/>
        </w:rPr>
        <w:t xml:space="preserve">. </w:t>
      </w:r>
      <w:r w:rsidR="00B71ED1">
        <w:rPr>
          <w:rFonts w:ascii="Arial" w:hAnsi="Arial" w:cs="Arial"/>
          <w:b w:val="0"/>
          <w:sz w:val="20"/>
          <w:lang w:val="nl-NL"/>
        </w:rPr>
        <w:t>Na het schoonmaken</w:t>
      </w:r>
      <w:r w:rsidR="00574CBD" w:rsidRPr="00252CF3">
        <w:rPr>
          <w:rFonts w:ascii="Arial" w:hAnsi="Arial" w:cs="Arial"/>
          <w:b w:val="0"/>
          <w:sz w:val="20"/>
          <w:lang w:val="nl-NL"/>
        </w:rPr>
        <w:t xml:space="preserve"> </w:t>
      </w:r>
      <w:r>
        <w:rPr>
          <w:rFonts w:ascii="Arial" w:hAnsi="Arial" w:cs="Arial"/>
          <w:b w:val="0"/>
          <w:sz w:val="20"/>
          <w:lang w:val="nl-NL"/>
        </w:rPr>
        <w:t>is</w:t>
      </w:r>
      <w:r w:rsidR="00574CBD" w:rsidRPr="00252CF3">
        <w:rPr>
          <w:rFonts w:ascii="Arial" w:hAnsi="Arial" w:cs="Arial"/>
          <w:b w:val="0"/>
          <w:sz w:val="20"/>
          <w:lang w:val="nl-NL"/>
        </w:rPr>
        <w:t xml:space="preserve"> de wc-</w:t>
      </w:r>
      <w:r w:rsidR="00193044">
        <w:rPr>
          <w:rFonts w:ascii="Arial" w:hAnsi="Arial" w:cs="Arial"/>
          <w:b w:val="0"/>
          <w:sz w:val="20"/>
          <w:lang w:val="nl-NL"/>
        </w:rPr>
        <w:t xml:space="preserve">zitting </w:t>
      </w:r>
      <w:r w:rsidR="00B71ED1">
        <w:rPr>
          <w:rFonts w:ascii="Arial" w:hAnsi="Arial" w:cs="Arial"/>
          <w:b w:val="0"/>
          <w:sz w:val="20"/>
          <w:lang w:val="nl-NL"/>
        </w:rPr>
        <w:t xml:space="preserve">eenvoudig </w:t>
      </w:r>
      <w:r w:rsidR="00574CBD" w:rsidRPr="00252CF3">
        <w:rPr>
          <w:rFonts w:ascii="Arial" w:hAnsi="Arial" w:cs="Arial"/>
          <w:b w:val="0"/>
          <w:sz w:val="20"/>
          <w:lang w:val="nl-NL"/>
        </w:rPr>
        <w:t>terug</w:t>
      </w:r>
      <w:r>
        <w:rPr>
          <w:rFonts w:ascii="Arial" w:hAnsi="Arial" w:cs="Arial"/>
          <w:b w:val="0"/>
          <w:sz w:val="20"/>
          <w:lang w:val="nl-NL"/>
        </w:rPr>
        <w:t xml:space="preserve"> te plaatsen </w:t>
      </w:r>
      <w:r w:rsidR="00574CBD" w:rsidRPr="00252CF3">
        <w:rPr>
          <w:rFonts w:ascii="Arial" w:hAnsi="Arial" w:cs="Arial"/>
          <w:b w:val="0"/>
          <w:sz w:val="20"/>
          <w:lang w:val="nl-NL"/>
        </w:rPr>
        <w:t xml:space="preserve">en </w:t>
      </w:r>
      <w:r w:rsidR="00B71ED1">
        <w:rPr>
          <w:rFonts w:ascii="Arial" w:hAnsi="Arial" w:cs="Arial"/>
          <w:b w:val="0"/>
          <w:sz w:val="20"/>
          <w:lang w:val="nl-NL"/>
        </w:rPr>
        <w:t>klaar!</w:t>
      </w:r>
      <w:r w:rsidR="00574CBD" w:rsidRPr="00252CF3">
        <w:rPr>
          <w:rFonts w:ascii="Arial" w:hAnsi="Arial" w:cs="Arial"/>
          <w:b w:val="0"/>
          <w:sz w:val="20"/>
          <w:lang w:val="nl-NL"/>
        </w:rPr>
        <w:t xml:space="preserve"> </w:t>
      </w:r>
    </w:p>
    <w:p w14:paraId="1682E337" w14:textId="418FAAD9" w:rsidR="00B71ED1" w:rsidRPr="003713D7" w:rsidRDefault="00F80718" w:rsidP="00B71ED1">
      <w:pPr>
        <w:spacing w:line="320" w:lineRule="exact"/>
        <w:rPr>
          <w:rFonts w:ascii="Arial" w:hAnsi="Arial" w:cs="Arial"/>
          <w:color w:val="000000" w:themeColor="text1"/>
          <w:sz w:val="20"/>
          <w:szCs w:val="20"/>
          <w:lang w:val="nl-NL"/>
        </w:rPr>
      </w:pPr>
      <w:r>
        <w:rPr>
          <w:rFonts w:ascii="Arial" w:hAnsi="Arial" w:cs="Arial"/>
          <w:color w:val="000000" w:themeColor="text1"/>
          <w:sz w:val="20"/>
          <w:szCs w:val="20"/>
          <w:lang w:val="nl-NL"/>
        </w:rPr>
        <w:t>Optioneel</w:t>
      </w:r>
      <w:r w:rsidR="00B71ED1" w:rsidRPr="003713D7">
        <w:rPr>
          <w:rFonts w:ascii="Arial" w:hAnsi="Arial" w:cs="Arial"/>
          <w:color w:val="000000" w:themeColor="text1"/>
          <w:sz w:val="20"/>
          <w:szCs w:val="20"/>
          <w:lang w:val="nl-NL"/>
        </w:rPr>
        <w:t xml:space="preserve"> is </w:t>
      </w:r>
      <w:r w:rsidR="00B71ED1">
        <w:rPr>
          <w:rFonts w:ascii="Arial" w:hAnsi="Arial" w:cs="Arial"/>
          <w:color w:val="000000" w:themeColor="text1"/>
          <w:sz w:val="20"/>
          <w:szCs w:val="20"/>
          <w:lang w:val="nl-NL"/>
        </w:rPr>
        <w:t>het</w:t>
      </w:r>
      <w:r w:rsidR="00B71ED1" w:rsidRPr="003713D7">
        <w:rPr>
          <w:rFonts w:ascii="Arial" w:hAnsi="Arial" w:cs="Arial"/>
          <w:color w:val="000000" w:themeColor="text1"/>
          <w:sz w:val="20"/>
          <w:szCs w:val="20"/>
          <w:lang w:val="nl-NL"/>
        </w:rPr>
        <w:t xml:space="preserve"> nieuwe Geberit Acanto </w:t>
      </w:r>
      <w:r w:rsidR="00B71ED1">
        <w:rPr>
          <w:rFonts w:ascii="Arial" w:hAnsi="Arial" w:cs="Arial"/>
          <w:color w:val="000000" w:themeColor="text1"/>
          <w:sz w:val="20"/>
          <w:szCs w:val="20"/>
          <w:lang w:val="nl-NL"/>
        </w:rPr>
        <w:t>closet</w:t>
      </w:r>
      <w:r w:rsidR="00B71ED1" w:rsidRPr="003713D7">
        <w:rPr>
          <w:rFonts w:ascii="Arial" w:hAnsi="Arial" w:cs="Arial"/>
          <w:color w:val="000000" w:themeColor="text1"/>
          <w:sz w:val="20"/>
          <w:szCs w:val="20"/>
          <w:lang w:val="nl-NL"/>
        </w:rPr>
        <w:t xml:space="preserve"> verkrijgbaar met het speciale KeraTect</w:t>
      </w:r>
      <w:r w:rsidR="00B71ED1" w:rsidRPr="00B71ED1">
        <w:rPr>
          <w:rFonts w:ascii="Arial" w:hAnsi="Arial" w:cs="Arial"/>
          <w:color w:val="000000" w:themeColor="text1"/>
          <w:sz w:val="20"/>
          <w:szCs w:val="20"/>
          <w:vertAlign w:val="superscript"/>
          <w:lang w:val="nl-NL"/>
        </w:rPr>
        <w:t xml:space="preserve">® </w:t>
      </w:r>
      <w:r w:rsidR="00B71ED1">
        <w:rPr>
          <w:rFonts w:ascii="Arial" w:hAnsi="Arial" w:cs="Arial"/>
          <w:color w:val="000000" w:themeColor="text1"/>
          <w:sz w:val="20"/>
          <w:szCs w:val="20"/>
          <w:lang w:val="nl-NL"/>
        </w:rPr>
        <w:t>glazuur</w:t>
      </w:r>
      <w:r w:rsidR="00B71ED1" w:rsidRPr="003713D7">
        <w:rPr>
          <w:rFonts w:ascii="Arial" w:hAnsi="Arial" w:cs="Arial"/>
          <w:color w:val="000000" w:themeColor="text1"/>
          <w:sz w:val="20"/>
          <w:szCs w:val="20"/>
          <w:lang w:val="nl-NL"/>
        </w:rPr>
        <w:t xml:space="preserve">, dat zorgt voor een </w:t>
      </w:r>
      <w:r w:rsidR="00B71ED1">
        <w:rPr>
          <w:rFonts w:ascii="Arial" w:hAnsi="Arial" w:cs="Arial"/>
          <w:color w:val="000000" w:themeColor="text1"/>
          <w:sz w:val="20"/>
          <w:szCs w:val="20"/>
          <w:lang w:val="nl-NL"/>
        </w:rPr>
        <w:t>nagenoeg</w:t>
      </w:r>
      <w:r w:rsidR="00B71ED1" w:rsidRPr="003713D7">
        <w:rPr>
          <w:rFonts w:ascii="Arial" w:hAnsi="Arial" w:cs="Arial"/>
          <w:color w:val="000000" w:themeColor="text1"/>
          <w:sz w:val="20"/>
          <w:szCs w:val="20"/>
          <w:lang w:val="nl-NL"/>
        </w:rPr>
        <w:t xml:space="preserve"> poriënvrij, extreem glad oppervlak. Dit maakt ook het schoonmaken </w:t>
      </w:r>
      <w:r w:rsidR="00B71ED1">
        <w:rPr>
          <w:rFonts w:ascii="Arial" w:hAnsi="Arial" w:cs="Arial"/>
          <w:color w:val="000000" w:themeColor="text1"/>
          <w:sz w:val="20"/>
          <w:szCs w:val="20"/>
          <w:lang w:val="nl-NL"/>
        </w:rPr>
        <w:t xml:space="preserve">nog </w:t>
      </w:r>
      <w:r w:rsidR="00B71ED1" w:rsidRPr="003713D7">
        <w:rPr>
          <w:rFonts w:ascii="Arial" w:hAnsi="Arial" w:cs="Arial"/>
          <w:color w:val="000000" w:themeColor="text1"/>
          <w:sz w:val="20"/>
          <w:szCs w:val="20"/>
          <w:lang w:val="nl-NL"/>
        </w:rPr>
        <w:t xml:space="preserve">makkelijker, omdat vuil en aanslag </w:t>
      </w:r>
      <w:r w:rsidR="00B71ED1">
        <w:rPr>
          <w:rFonts w:ascii="Arial" w:hAnsi="Arial" w:cs="Arial"/>
          <w:color w:val="000000" w:themeColor="text1"/>
          <w:sz w:val="20"/>
          <w:szCs w:val="20"/>
          <w:lang w:val="nl-NL"/>
        </w:rPr>
        <w:t>niet of nauwelijks hechten.</w:t>
      </w:r>
    </w:p>
    <w:p w14:paraId="25269AFE" w14:textId="509214BB" w:rsidR="0048099B" w:rsidRDefault="00F80718" w:rsidP="00F80718">
      <w:pPr>
        <w:spacing w:line="320" w:lineRule="exact"/>
        <w:rPr>
          <w:rFonts w:ascii="Arial" w:hAnsi="Arial" w:cs="Arial"/>
          <w:color w:val="000000" w:themeColor="text1"/>
          <w:sz w:val="20"/>
          <w:szCs w:val="20"/>
          <w:lang w:val="nl-NL"/>
        </w:rPr>
      </w:pPr>
      <w:r>
        <w:rPr>
          <w:rFonts w:ascii="Arial" w:hAnsi="Arial" w:cs="Arial"/>
          <w:color w:val="000000" w:themeColor="text1"/>
          <w:sz w:val="20"/>
          <w:szCs w:val="20"/>
          <w:lang w:val="nl-NL"/>
        </w:rPr>
        <w:t xml:space="preserve">Meer informatie is te vinden op: </w:t>
      </w:r>
      <w:hyperlink r:id="rId9" w:history="1">
        <w:r w:rsidR="0048099B" w:rsidRPr="00370BFF">
          <w:rPr>
            <w:rStyle w:val="Hyperlink"/>
            <w:rFonts w:ascii="Arial" w:hAnsi="Arial" w:cs="Arial"/>
            <w:sz w:val="20"/>
            <w:szCs w:val="20"/>
            <w:lang w:val="nl-NL"/>
          </w:rPr>
          <w:t>www.geberit.nl/acanto</w:t>
        </w:r>
      </w:hyperlink>
      <w:r w:rsidR="0048099B">
        <w:rPr>
          <w:rFonts w:ascii="Arial" w:hAnsi="Arial" w:cs="Arial"/>
          <w:sz w:val="20"/>
          <w:szCs w:val="20"/>
          <w:lang w:val="nl-NL"/>
        </w:rPr>
        <w:br/>
      </w:r>
      <w:r w:rsidR="0048099B" w:rsidRPr="0048099B">
        <w:rPr>
          <w:rFonts w:ascii="Arial" w:hAnsi="Arial" w:cs="Arial"/>
          <w:color w:val="000000" w:themeColor="text1"/>
          <w:sz w:val="20"/>
          <w:szCs w:val="20"/>
          <w:lang w:val="nl-NL"/>
        </w:rPr>
        <w:t>________________________________________________________________________________</w:t>
      </w:r>
    </w:p>
    <w:p w14:paraId="1168168B" w14:textId="40592083" w:rsidR="0048099B" w:rsidRPr="0048099B" w:rsidRDefault="0048099B" w:rsidP="00F80718">
      <w:pPr>
        <w:spacing w:line="320" w:lineRule="exact"/>
        <w:rPr>
          <w:rStyle w:val="Hyperlink"/>
          <w:rFonts w:ascii="Arial" w:hAnsi="Arial" w:cs="Arial"/>
          <w:color w:val="000000" w:themeColor="text1"/>
          <w:sz w:val="20"/>
          <w:szCs w:val="20"/>
          <w:u w:val="none"/>
          <w:lang w:val="nl-NL"/>
        </w:rPr>
      </w:pPr>
      <w:bookmarkStart w:id="0" w:name="OLE_LINK7"/>
      <w:bookmarkStart w:id="1" w:name="OLE_LINK8"/>
      <w:r w:rsidRPr="00077263">
        <w:rPr>
          <w:rFonts w:ascii="Arial" w:hAnsi="Arial" w:cs="Arial"/>
          <w:b/>
          <w:color w:val="000000" w:themeColor="text1"/>
          <w:sz w:val="20"/>
          <w:szCs w:val="20"/>
          <w:lang w:val="nl-NL"/>
        </w:rPr>
        <w:t>Noot voor de redactie:</w:t>
      </w:r>
      <w:r w:rsidRPr="00077263">
        <w:rPr>
          <w:rFonts w:ascii="Arial" w:hAnsi="Arial" w:cs="Arial"/>
          <w:b/>
          <w:color w:val="000000" w:themeColor="text1"/>
          <w:sz w:val="20"/>
          <w:szCs w:val="20"/>
          <w:lang w:val="nl-NL"/>
        </w:rPr>
        <w:br/>
      </w:r>
      <w:r w:rsidRPr="00077263">
        <w:rPr>
          <w:rFonts w:ascii="Arial" w:hAnsi="Arial" w:cs="Arial"/>
          <w:color w:val="000000" w:themeColor="text1"/>
          <w:sz w:val="20"/>
          <w:szCs w:val="20"/>
          <w:lang w:val="nl-NL"/>
        </w:rPr>
        <w:t>Voor vragen, informatie, beelden en brochures kunt u contact opnemen met:</w:t>
      </w:r>
      <w:r w:rsidRPr="00077263">
        <w:rPr>
          <w:rFonts w:ascii="Arial" w:hAnsi="Arial" w:cs="Arial"/>
          <w:b/>
          <w:color w:val="000000" w:themeColor="text1"/>
          <w:sz w:val="20"/>
          <w:szCs w:val="20"/>
          <w:lang w:val="nl-NL"/>
        </w:rPr>
        <w:t xml:space="preserve"> </w:t>
      </w:r>
      <w:r w:rsidRPr="00077263">
        <w:rPr>
          <w:rFonts w:ascii="Arial" w:hAnsi="Arial" w:cs="Arial"/>
          <w:color w:val="000000" w:themeColor="text1"/>
          <w:sz w:val="20"/>
          <w:szCs w:val="20"/>
          <w:lang w:val="nl-NL"/>
        </w:rPr>
        <w:t xml:space="preserve">MIES PR, </w:t>
      </w:r>
      <w:r w:rsidRPr="00077263">
        <w:rPr>
          <w:rFonts w:ascii="Arial" w:hAnsi="Arial" w:cs="Arial"/>
          <w:color w:val="000000" w:themeColor="text1"/>
          <w:sz w:val="20"/>
          <w:szCs w:val="20"/>
          <w:lang w:val="nl-NL"/>
        </w:rPr>
        <w:br/>
        <w:t xml:space="preserve">Michelle de Ruiter, </w:t>
      </w:r>
      <w:hyperlink r:id="rId10" w:history="1">
        <w:r w:rsidRPr="00077263">
          <w:rPr>
            <w:rStyle w:val="Hyperlink"/>
            <w:rFonts w:ascii="Arial" w:hAnsi="Arial" w:cs="Arial"/>
            <w:color w:val="000000" w:themeColor="text1"/>
            <w:sz w:val="20"/>
            <w:szCs w:val="20"/>
            <w:lang w:val="nl-NL"/>
          </w:rPr>
          <w:t>Michelle@miespr.nl</w:t>
        </w:r>
      </w:hyperlink>
      <w:r w:rsidRPr="00077263">
        <w:rPr>
          <w:rFonts w:ascii="Arial" w:hAnsi="Arial" w:cs="Arial"/>
          <w:color w:val="000000" w:themeColor="text1"/>
          <w:sz w:val="20"/>
          <w:szCs w:val="20"/>
          <w:lang w:val="nl-NL"/>
        </w:rPr>
        <w:t xml:space="preserve"> of tel: +31 6 45740465.</w:t>
      </w:r>
      <w:bookmarkEnd w:id="0"/>
      <w:bookmarkEnd w:id="1"/>
    </w:p>
    <w:p w14:paraId="46D5166B" w14:textId="77777777" w:rsidR="0048099B" w:rsidRDefault="0048099B" w:rsidP="0048099B">
      <w:pPr>
        <w:spacing w:line="320" w:lineRule="exact"/>
        <w:rPr>
          <w:rFonts w:ascii="Arial" w:hAnsi="Arial" w:cs="Arial"/>
          <w:color w:val="000000" w:themeColor="text1"/>
          <w:sz w:val="20"/>
          <w:szCs w:val="20"/>
          <w:lang w:val="nl-NL"/>
        </w:rPr>
      </w:pPr>
      <w:r w:rsidRPr="00A6183A">
        <w:rPr>
          <w:rFonts w:ascii="Arial" w:hAnsi="Arial" w:cs="Arial"/>
          <w:b/>
          <w:bCs/>
          <w:color w:val="000000" w:themeColor="text1"/>
          <w:sz w:val="20"/>
          <w:szCs w:val="20"/>
          <w:lang w:val="nl-NL"/>
        </w:rPr>
        <w:t>Downloadlink voor tekst en beelden:</w:t>
      </w:r>
      <w:r>
        <w:rPr>
          <w:rFonts w:ascii="Arial" w:hAnsi="Arial" w:cs="Arial"/>
          <w:color w:val="000000" w:themeColor="text1"/>
          <w:sz w:val="20"/>
          <w:szCs w:val="20"/>
          <w:lang w:val="nl-NL"/>
        </w:rPr>
        <w:br/>
      </w:r>
      <w:hyperlink r:id="rId11" w:history="1">
        <w:r w:rsidRPr="00370BFF">
          <w:rPr>
            <w:rStyle w:val="Hyperlink"/>
            <w:rFonts w:ascii="Arial" w:hAnsi="Arial" w:cs="Arial"/>
            <w:sz w:val="20"/>
            <w:szCs w:val="20"/>
            <w:lang w:val="nl-NL"/>
          </w:rPr>
          <w:t>https://www.miespr.nl/geberit-download-geberit-acanto-wandcloset-met-geoptimaliseerde-turboflush/</w:t>
        </w:r>
      </w:hyperlink>
    </w:p>
    <w:p w14:paraId="1D6D494C" w14:textId="77777777" w:rsidR="0048099B" w:rsidRPr="00077263" w:rsidRDefault="0048099B" w:rsidP="0048099B">
      <w:pPr>
        <w:spacing w:line="320" w:lineRule="exact"/>
        <w:rPr>
          <w:rFonts w:ascii="Arial" w:hAnsi="Arial" w:cs="Arial"/>
          <w:color w:val="000000" w:themeColor="text1"/>
          <w:sz w:val="16"/>
          <w:szCs w:val="16"/>
          <w:lang w:val="nl-NL"/>
        </w:rPr>
      </w:pPr>
      <w:r w:rsidRPr="00077263">
        <w:rPr>
          <w:rFonts w:ascii="Arial" w:hAnsi="Arial" w:cs="Arial"/>
          <w:b/>
          <w:bCs/>
          <w:color w:val="000000" w:themeColor="text1"/>
          <w:sz w:val="16"/>
          <w:szCs w:val="16"/>
          <w:lang w:val="nl-NL"/>
        </w:rPr>
        <w:t>Over Geberit</w:t>
      </w:r>
      <w:r w:rsidRPr="00077263">
        <w:rPr>
          <w:rFonts w:ascii="Arial" w:hAnsi="Arial" w:cs="Arial"/>
          <w:color w:val="000000" w:themeColor="text1"/>
          <w:sz w:val="16"/>
          <w:szCs w:val="16"/>
          <w:lang w:val="nl-NL"/>
        </w:rPr>
        <w:b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Pr="00077263">
        <w:rPr>
          <w:rFonts w:ascii="Arial" w:hAnsi="Arial" w:cs="Arial"/>
          <w:color w:val="000000" w:themeColor="text1"/>
          <w:sz w:val="16"/>
          <w:szCs w:val="16"/>
          <w:lang w:val="nl-NL"/>
        </w:rPr>
        <w:t>Rapperswil</w:t>
      </w:r>
      <w:proofErr w:type="spellEnd"/>
      <w:r w:rsidRPr="00077263">
        <w:rPr>
          <w:rFonts w:ascii="Arial" w:hAnsi="Arial" w:cs="Arial"/>
          <w:color w:val="000000" w:themeColor="text1"/>
          <w:sz w:val="16"/>
          <w:szCs w:val="16"/>
          <w:lang w:val="nl-NL"/>
        </w:rPr>
        <w:t xml:space="preserve">-Jona, Zwitserland. Met ongeveer 12.000 medewerkers in ongeveer 50 </w:t>
      </w:r>
      <w:r w:rsidRPr="00077263">
        <w:rPr>
          <w:rFonts w:ascii="Arial" w:hAnsi="Arial" w:cs="Arial"/>
          <w:color w:val="000000" w:themeColor="text1"/>
          <w:sz w:val="16"/>
          <w:szCs w:val="16"/>
          <w:lang w:val="nl-NL"/>
        </w:rPr>
        <w:lastRenderedPageBreak/>
        <w:t>landen, heeft Geberit in 2021 een netto-omzet van CHF 3.5 miljard gegenereerd. De Geberit aandelen zijn genoteerd aan de SIX Swiss Exchange en zijn sinds 2012 opgenomen in de SMI (Swiss Market Index).</w:t>
      </w:r>
    </w:p>
    <w:p w14:paraId="68845B1D" w14:textId="77777777" w:rsidR="0048099B" w:rsidRPr="00F80718" w:rsidRDefault="0048099B" w:rsidP="00F80718">
      <w:pPr>
        <w:spacing w:line="320" w:lineRule="exact"/>
        <w:rPr>
          <w:rFonts w:ascii="Arial" w:hAnsi="Arial" w:cs="Arial"/>
          <w:color w:val="000000" w:themeColor="text1"/>
          <w:sz w:val="20"/>
          <w:szCs w:val="20"/>
          <w:lang w:val="nl-NL"/>
        </w:rPr>
      </w:pPr>
    </w:p>
    <w:p w14:paraId="50F699C8" w14:textId="087A72F1" w:rsidR="00077263" w:rsidRDefault="00077263" w:rsidP="00B71ED1">
      <w:pPr>
        <w:spacing w:line="320" w:lineRule="exact"/>
        <w:rPr>
          <w:rFonts w:ascii="Arial" w:hAnsi="Arial" w:cs="Arial"/>
          <w:color w:val="000000" w:themeColor="text1"/>
          <w:sz w:val="20"/>
          <w:szCs w:val="20"/>
          <w:lang w:val="nl-NL"/>
        </w:rPr>
      </w:pPr>
    </w:p>
    <w:p w14:paraId="5C9838ED" w14:textId="56CCD0D6" w:rsidR="003713D7" w:rsidRDefault="003713D7" w:rsidP="00B71ED1">
      <w:pPr>
        <w:spacing w:line="320" w:lineRule="exact"/>
        <w:rPr>
          <w:rFonts w:ascii="Arial" w:hAnsi="Arial" w:cs="Arial"/>
          <w:color w:val="000000" w:themeColor="text1"/>
          <w:sz w:val="20"/>
          <w:szCs w:val="20"/>
          <w:lang w:val="nl-NL"/>
        </w:rPr>
      </w:pPr>
    </w:p>
    <w:p w14:paraId="0A747B6F" w14:textId="31B01510" w:rsidR="003713D7" w:rsidRDefault="003713D7" w:rsidP="00B71ED1">
      <w:pPr>
        <w:spacing w:line="320" w:lineRule="exact"/>
        <w:rPr>
          <w:rFonts w:ascii="Arial" w:hAnsi="Arial" w:cs="Arial"/>
          <w:color w:val="000000" w:themeColor="text1"/>
          <w:sz w:val="20"/>
          <w:szCs w:val="20"/>
          <w:lang w:val="nl-NL"/>
        </w:rPr>
      </w:pPr>
    </w:p>
    <w:sectPr w:rsidR="003713D7" w:rsidSect="00B3379C">
      <w:headerReference w:type="default" r:id="rId12"/>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8042" w14:textId="77777777" w:rsidR="002C6DBF" w:rsidRDefault="002C6DBF" w:rsidP="00574CBD">
      <w:pPr>
        <w:spacing w:after="0" w:line="240" w:lineRule="auto"/>
      </w:pPr>
      <w:r>
        <w:separator/>
      </w:r>
    </w:p>
  </w:endnote>
  <w:endnote w:type="continuationSeparator" w:id="0">
    <w:p w14:paraId="2B54D97A" w14:textId="77777777" w:rsidR="002C6DBF" w:rsidRDefault="002C6DBF" w:rsidP="0057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5BDBF" w14:textId="77777777" w:rsidR="002C6DBF" w:rsidRDefault="002C6DBF" w:rsidP="00574CBD">
      <w:pPr>
        <w:spacing w:after="0" w:line="240" w:lineRule="auto"/>
      </w:pPr>
      <w:r>
        <w:separator/>
      </w:r>
    </w:p>
  </w:footnote>
  <w:footnote w:type="continuationSeparator" w:id="0">
    <w:p w14:paraId="4DF748A4" w14:textId="77777777" w:rsidR="002C6DBF" w:rsidRDefault="002C6DBF" w:rsidP="00574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5761" w14:textId="18D35574" w:rsidR="00077263" w:rsidRPr="00077263" w:rsidRDefault="00077263" w:rsidP="00077263">
    <w:pPr>
      <w:pStyle w:val="Koptekst"/>
      <w:rPr>
        <w:rFonts w:ascii="Arial" w:hAnsi="Arial" w:cs="Arial"/>
        <w:color w:val="000000" w:themeColor="text1"/>
        <w:sz w:val="20"/>
        <w:szCs w:val="20"/>
      </w:rPr>
    </w:pPr>
    <w:r w:rsidRPr="00077263">
      <w:rPr>
        <w:rFonts w:ascii="Arial" w:hAnsi="Arial" w:cs="Arial"/>
        <w:noProof/>
        <w:color w:val="000000" w:themeColor="text1"/>
        <w:sz w:val="20"/>
        <w:szCs w:val="20"/>
      </w:rPr>
      <w:drawing>
        <wp:anchor distT="0" distB="0" distL="114300" distR="114300" simplePos="0" relativeHeight="251659264" behindDoc="0" locked="0" layoutInCell="1" allowOverlap="1" wp14:anchorId="4820DBD6" wp14:editId="2F9E720A">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76057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263">
      <w:rPr>
        <w:rFonts w:ascii="Arial" w:hAnsi="Arial" w:cs="Arial"/>
        <w:color w:val="000000" w:themeColor="text1"/>
        <w:sz w:val="20"/>
        <w:szCs w:val="20"/>
      </w:rPr>
      <w:t>PERS</w:t>
    </w:r>
    <w:r w:rsidR="003713D7">
      <w:rPr>
        <w:rFonts w:ascii="Arial" w:hAnsi="Arial" w:cs="Arial"/>
        <w:color w:val="000000" w:themeColor="text1"/>
        <w:sz w:val="20"/>
        <w:szCs w:val="20"/>
      </w:rPr>
      <w:t>BERICHT</w:t>
    </w:r>
  </w:p>
  <w:p w14:paraId="015D3BAE" w14:textId="77777777" w:rsidR="00077263" w:rsidRDefault="000772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9A5E4D"/>
    <w:multiLevelType w:val="hybridMultilevel"/>
    <w:tmpl w:val="F4A25A47"/>
    <w:lvl w:ilvl="0" w:tplc="D88ABF78">
      <w:start w:val="1"/>
      <w:numFmt w:val="bullet"/>
      <w:lvlText w:val="•"/>
      <w:lvlJc w:val="left"/>
    </w:lvl>
    <w:lvl w:ilvl="1" w:tplc="01C41DCE">
      <w:numFmt w:val="decimal"/>
      <w:lvlText w:val=""/>
      <w:lvlJc w:val="left"/>
    </w:lvl>
    <w:lvl w:ilvl="2" w:tplc="C5561E26">
      <w:numFmt w:val="decimal"/>
      <w:lvlText w:val=""/>
      <w:lvlJc w:val="left"/>
    </w:lvl>
    <w:lvl w:ilvl="3" w:tplc="22EE5DC6">
      <w:numFmt w:val="decimal"/>
      <w:lvlText w:val=""/>
      <w:lvlJc w:val="left"/>
    </w:lvl>
    <w:lvl w:ilvl="4" w:tplc="CCAEDBD4">
      <w:numFmt w:val="decimal"/>
      <w:lvlText w:val=""/>
      <w:lvlJc w:val="left"/>
    </w:lvl>
    <w:lvl w:ilvl="5" w:tplc="FA1C99BE">
      <w:numFmt w:val="decimal"/>
      <w:lvlText w:val=""/>
      <w:lvlJc w:val="left"/>
    </w:lvl>
    <w:lvl w:ilvl="6" w:tplc="B3322AA2">
      <w:numFmt w:val="decimal"/>
      <w:lvlText w:val=""/>
      <w:lvlJc w:val="left"/>
    </w:lvl>
    <w:lvl w:ilvl="7" w:tplc="15CEED3A">
      <w:numFmt w:val="decimal"/>
      <w:lvlText w:val=""/>
      <w:lvlJc w:val="left"/>
    </w:lvl>
    <w:lvl w:ilvl="8" w:tplc="84D2D31A">
      <w:numFmt w:val="decimal"/>
      <w:lvlText w:val=""/>
      <w:lvlJc w:val="left"/>
    </w:lvl>
  </w:abstractNum>
  <w:abstractNum w:abstractNumId="1" w15:restartNumberingAfterBreak="0">
    <w:nsid w:val="FFFFFF7C"/>
    <w:multiLevelType w:val="singleLevel"/>
    <w:tmpl w:val="E50E07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A28F1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7667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2B20E1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21421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5AE76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A02D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D56E29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5AEB1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3DECE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AF05D6"/>
    <w:multiLevelType w:val="multilevel"/>
    <w:tmpl w:val="10A8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AF18AC"/>
    <w:multiLevelType w:val="multilevel"/>
    <w:tmpl w:val="42807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B330BD"/>
    <w:multiLevelType w:val="hybridMultilevel"/>
    <w:tmpl w:val="22E8898A"/>
    <w:lvl w:ilvl="0" w:tplc="1F905896">
      <w:start w:val="1"/>
      <w:numFmt w:val="decimal"/>
      <w:pStyle w:val="03Other076InterviewTextNumberedlist"/>
      <w:lvlText w:val="%1."/>
      <w:lvlJc w:val="left"/>
      <w:pPr>
        <w:ind w:left="720" w:hanging="360"/>
      </w:pPr>
      <w:rPr>
        <w:rFonts w:hint="default"/>
      </w:rPr>
    </w:lvl>
    <w:lvl w:ilvl="1" w:tplc="F0A6C060" w:tentative="1">
      <w:start w:val="1"/>
      <w:numFmt w:val="lowerLetter"/>
      <w:lvlText w:val="%2."/>
      <w:lvlJc w:val="left"/>
      <w:pPr>
        <w:ind w:left="1440" w:hanging="360"/>
      </w:pPr>
    </w:lvl>
    <w:lvl w:ilvl="2" w:tplc="B9F69A56" w:tentative="1">
      <w:start w:val="1"/>
      <w:numFmt w:val="lowerRoman"/>
      <w:lvlText w:val="%3."/>
      <w:lvlJc w:val="right"/>
      <w:pPr>
        <w:ind w:left="2160" w:hanging="180"/>
      </w:pPr>
    </w:lvl>
    <w:lvl w:ilvl="3" w:tplc="6C686F66" w:tentative="1">
      <w:start w:val="1"/>
      <w:numFmt w:val="decimal"/>
      <w:lvlText w:val="%4."/>
      <w:lvlJc w:val="left"/>
      <w:pPr>
        <w:ind w:left="2880" w:hanging="360"/>
      </w:pPr>
    </w:lvl>
    <w:lvl w:ilvl="4" w:tplc="337687A8" w:tentative="1">
      <w:start w:val="1"/>
      <w:numFmt w:val="lowerLetter"/>
      <w:lvlText w:val="%5."/>
      <w:lvlJc w:val="left"/>
      <w:pPr>
        <w:ind w:left="3600" w:hanging="360"/>
      </w:pPr>
    </w:lvl>
    <w:lvl w:ilvl="5" w:tplc="CB96F2A0" w:tentative="1">
      <w:start w:val="1"/>
      <w:numFmt w:val="lowerRoman"/>
      <w:lvlText w:val="%6."/>
      <w:lvlJc w:val="right"/>
      <w:pPr>
        <w:ind w:left="4320" w:hanging="180"/>
      </w:pPr>
    </w:lvl>
    <w:lvl w:ilvl="6" w:tplc="91D66086" w:tentative="1">
      <w:start w:val="1"/>
      <w:numFmt w:val="decimal"/>
      <w:lvlText w:val="%7."/>
      <w:lvlJc w:val="left"/>
      <w:pPr>
        <w:ind w:left="5040" w:hanging="360"/>
      </w:pPr>
    </w:lvl>
    <w:lvl w:ilvl="7" w:tplc="8708A56C" w:tentative="1">
      <w:start w:val="1"/>
      <w:numFmt w:val="lowerLetter"/>
      <w:lvlText w:val="%8."/>
      <w:lvlJc w:val="left"/>
      <w:pPr>
        <w:ind w:left="5760" w:hanging="360"/>
      </w:pPr>
    </w:lvl>
    <w:lvl w:ilvl="8" w:tplc="A8B0F1A4" w:tentative="1">
      <w:start w:val="1"/>
      <w:numFmt w:val="lowerRoman"/>
      <w:lvlText w:val="%9."/>
      <w:lvlJc w:val="right"/>
      <w:pPr>
        <w:ind w:left="6480" w:hanging="180"/>
      </w:pPr>
    </w:lvl>
  </w:abstractNum>
  <w:abstractNum w:abstractNumId="14" w15:restartNumberingAfterBreak="0">
    <w:nsid w:val="1242156D"/>
    <w:multiLevelType w:val="hybridMultilevel"/>
    <w:tmpl w:val="476EA62A"/>
    <w:lvl w:ilvl="0" w:tplc="2E6AF860">
      <w:start w:val="1"/>
      <w:numFmt w:val="bullet"/>
      <w:lvlText w:val=""/>
      <w:lvlJc w:val="left"/>
      <w:pPr>
        <w:ind w:left="720" w:hanging="360"/>
      </w:pPr>
      <w:rPr>
        <w:rFonts w:ascii="Symbol" w:hAnsi="Symbol" w:hint="default"/>
      </w:rPr>
    </w:lvl>
    <w:lvl w:ilvl="1" w:tplc="0EE4ACF4" w:tentative="1">
      <w:start w:val="1"/>
      <w:numFmt w:val="bullet"/>
      <w:lvlText w:val="o"/>
      <w:lvlJc w:val="left"/>
      <w:pPr>
        <w:ind w:left="1440" w:hanging="360"/>
      </w:pPr>
      <w:rPr>
        <w:rFonts w:ascii="Courier New" w:hAnsi="Courier New" w:cs="Courier New" w:hint="default"/>
      </w:rPr>
    </w:lvl>
    <w:lvl w:ilvl="2" w:tplc="7910E7D8" w:tentative="1">
      <w:start w:val="1"/>
      <w:numFmt w:val="bullet"/>
      <w:lvlText w:val=""/>
      <w:lvlJc w:val="left"/>
      <w:pPr>
        <w:ind w:left="2160" w:hanging="360"/>
      </w:pPr>
      <w:rPr>
        <w:rFonts w:ascii="Wingdings" w:hAnsi="Wingdings" w:hint="default"/>
      </w:rPr>
    </w:lvl>
    <w:lvl w:ilvl="3" w:tplc="EDCA1978" w:tentative="1">
      <w:start w:val="1"/>
      <w:numFmt w:val="bullet"/>
      <w:lvlText w:val=""/>
      <w:lvlJc w:val="left"/>
      <w:pPr>
        <w:ind w:left="2880" w:hanging="360"/>
      </w:pPr>
      <w:rPr>
        <w:rFonts w:ascii="Symbol" w:hAnsi="Symbol" w:hint="default"/>
      </w:rPr>
    </w:lvl>
    <w:lvl w:ilvl="4" w:tplc="78E44CAC" w:tentative="1">
      <w:start w:val="1"/>
      <w:numFmt w:val="bullet"/>
      <w:lvlText w:val="o"/>
      <w:lvlJc w:val="left"/>
      <w:pPr>
        <w:ind w:left="3600" w:hanging="360"/>
      </w:pPr>
      <w:rPr>
        <w:rFonts w:ascii="Courier New" w:hAnsi="Courier New" w:cs="Courier New" w:hint="default"/>
      </w:rPr>
    </w:lvl>
    <w:lvl w:ilvl="5" w:tplc="F55676FA" w:tentative="1">
      <w:start w:val="1"/>
      <w:numFmt w:val="bullet"/>
      <w:lvlText w:val=""/>
      <w:lvlJc w:val="left"/>
      <w:pPr>
        <w:ind w:left="4320" w:hanging="360"/>
      </w:pPr>
      <w:rPr>
        <w:rFonts w:ascii="Wingdings" w:hAnsi="Wingdings" w:hint="default"/>
      </w:rPr>
    </w:lvl>
    <w:lvl w:ilvl="6" w:tplc="EBC6C21C" w:tentative="1">
      <w:start w:val="1"/>
      <w:numFmt w:val="bullet"/>
      <w:lvlText w:val=""/>
      <w:lvlJc w:val="left"/>
      <w:pPr>
        <w:ind w:left="5040" w:hanging="360"/>
      </w:pPr>
      <w:rPr>
        <w:rFonts w:ascii="Symbol" w:hAnsi="Symbol" w:hint="default"/>
      </w:rPr>
    </w:lvl>
    <w:lvl w:ilvl="7" w:tplc="32741208" w:tentative="1">
      <w:start w:val="1"/>
      <w:numFmt w:val="bullet"/>
      <w:lvlText w:val="o"/>
      <w:lvlJc w:val="left"/>
      <w:pPr>
        <w:ind w:left="5760" w:hanging="360"/>
      </w:pPr>
      <w:rPr>
        <w:rFonts w:ascii="Courier New" w:hAnsi="Courier New" w:cs="Courier New" w:hint="default"/>
      </w:rPr>
    </w:lvl>
    <w:lvl w:ilvl="8" w:tplc="3A321688" w:tentative="1">
      <w:start w:val="1"/>
      <w:numFmt w:val="bullet"/>
      <w:lvlText w:val=""/>
      <w:lvlJc w:val="left"/>
      <w:pPr>
        <w:ind w:left="6480" w:hanging="360"/>
      </w:pPr>
      <w:rPr>
        <w:rFonts w:ascii="Wingdings" w:hAnsi="Wingdings" w:hint="default"/>
      </w:rPr>
    </w:lvl>
  </w:abstractNum>
  <w:abstractNum w:abstractNumId="15" w15:restartNumberingAfterBreak="0">
    <w:nsid w:val="152A319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54182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F36DC6"/>
    <w:multiLevelType w:val="multilevel"/>
    <w:tmpl w:val="23A03E6E"/>
    <w:lvl w:ilvl="0">
      <w:start w:val="1"/>
      <w:numFmt w:val="decimal"/>
      <w:pStyle w:val="02Text034TextNumberedlist"/>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B165854"/>
    <w:multiLevelType w:val="hybridMultilevel"/>
    <w:tmpl w:val="7F8A763C"/>
    <w:lvl w:ilvl="0" w:tplc="8DB4C398">
      <w:start w:val="1"/>
      <w:numFmt w:val="bullet"/>
      <w:pStyle w:val="02Text033TextBulletlist"/>
      <w:lvlText w:val=""/>
      <w:lvlJc w:val="left"/>
      <w:pPr>
        <w:ind w:left="720" w:hanging="360"/>
      </w:pPr>
      <w:rPr>
        <w:rFonts w:ascii="Symbol" w:hAnsi="Symbol" w:hint="default"/>
      </w:rPr>
    </w:lvl>
    <w:lvl w:ilvl="1" w:tplc="20FCC45C" w:tentative="1">
      <w:start w:val="1"/>
      <w:numFmt w:val="bullet"/>
      <w:lvlText w:val="o"/>
      <w:lvlJc w:val="left"/>
      <w:pPr>
        <w:ind w:left="1440" w:hanging="360"/>
      </w:pPr>
      <w:rPr>
        <w:rFonts w:ascii="Courier New" w:hAnsi="Courier New" w:cs="Courier New" w:hint="default"/>
      </w:rPr>
    </w:lvl>
    <w:lvl w:ilvl="2" w:tplc="AD1C9686" w:tentative="1">
      <w:start w:val="1"/>
      <w:numFmt w:val="bullet"/>
      <w:lvlText w:val=""/>
      <w:lvlJc w:val="left"/>
      <w:pPr>
        <w:ind w:left="2160" w:hanging="360"/>
      </w:pPr>
      <w:rPr>
        <w:rFonts w:ascii="Wingdings" w:hAnsi="Wingdings" w:hint="default"/>
      </w:rPr>
    </w:lvl>
    <w:lvl w:ilvl="3" w:tplc="0E3462F4" w:tentative="1">
      <w:start w:val="1"/>
      <w:numFmt w:val="bullet"/>
      <w:lvlText w:val=""/>
      <w:lvlJc w:val="left"/>
      <w:pPr>
        <w:ind w:left="2880" w:hanging="360"/>
      </w:pPr>
      <w:rPr>
        <w:rFonts w:ascii="Symbol" w:hAnsi="Symbol" w:hint="default"/>
      </w:rPr>
    </w:lvl>
    <w:lvl w:ilvl="4" w:tplc="C720A956" w:tentative="1">
      <w:start w:val="1"/>
      <w:numFmt w:val="bullet"/>
      <w:lvlText w:val="o"/>
      <w:lvlJc w:val="left"/>
      <w:pPr>
        <w:ind w:left="3600" w:hanging="360"/>
      </w:pPr>
      <w:rPr>
        <w:rFonts w:ascii="Courier New" w:hAnsi="Courier New" w:cs="Courier New" w:hint="default"/>
      </w:rPr>
    </w:lvl>
    <w:lvl w:ilvl="5" w:tplc="B6CC2AD2" w:tentative="1">
      <w:start w:val="1"/>
      <w:numFmt w:val="bullet"/>
      <w:lvlText w:val=""/>
      <w:lvlJc w:val="left"/>
      <w:pPr>
        <w:ind w:left="4320" w:hanging="360"/>
      </w:pPr>
      <w:rPr>
        <w:rFonts w:ascii="Wingdings" w:hAnsi="Wingdings" w:hint="default"/>
      </w:rPr>
    </w:lvl>
    <w:lvl w:ilvl="6" w:tplc="48C8B18C" w:tentative="1">
      <w:start w:val="1"/>
      <w:numFmt w:val="bullet"/>
      <w:lvlText w:val=""/>
      <w:lvlJc w:val="left"/>
      <w:pPr>
        <w:ind w:left="5040" w:hanging="360"/>
      </w:pPr>
      <w:rPr>
        <w:rFonts w:ascii="Symbol" w:hAnsi="Symbol" w:hint="default"/>
      </w:rPr>
    </w:lvl>
    <w:lvl w:ilvl="7" w:tplc="F3AC9D98" w:tentative="1">
      <w:start w:val="1"/>
      <w:numFmt w:val="bullet"/>
      <w:lvlText w:val="o"/>
      <w:lvlJc w:val="left"/>
      <w:pPr>
        <w:ind w:left="5760" w:hanging="360"/>
      </w:pPr>
      <w:rPr>
        <w:rFonts w:ascii="Courier New" w:hAnsi="Courier New" w:cs="Courier New" w:hint="default"/>
      </w:rPr>
    </w:lvl>
    <w:lvl w:ilvl="8" w:tplc="378A30DA" w:tentative="1">
      <w:start w:val="1"/>
      <w:numFmt w:val="bullet"/>
      <w:lvlText w:val=""/>
      <w:lvlJc w:val="left"/>
      <w:pPr>
        <w:ind w:left="6480" w:hanging="360"/>
      </w:pPr>
      <w:rPr>
        <w:rFonts w:ascii="Wingdings" w:hAnsi="Wingdings" w:hint="default"/>
      </w:rPr>
    </w:lvl>
  </w:abstractNum>
  <w:abstractNum w:abstractNumId="19" w15:restartNumberingAfterBreak="0">
    <w:nsid w:val="1D7A7CF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06459D"/>
    <w:multiLevelType w:val="hybridMultilevel"/>
    <w:tmpl w:val="B9D0D448"/>
    <w:lvl w:ilvl="0" w:tplc="9C98F7B4">
      <w:start w:val="1"/>
      <w:numFmt w:val="decimal"/>
      <w:lvlText w:val="%1."/>
      <w:lvlJc w:val="left"/>
      <w:pPr>
        <w:ind w:left="720" w:hanging="360"/>
      </w:pPr>
    </w:lvl>
    <w:lvl w:ilvl="1" w:tplc="4CE0C27E" w:tentative="1">
      <w:start w:val="1"/>
      <w:numFmt w:val="lowerLetter"/>
      <w:lvlText w:val="%2."/>
      <w:lvlJc w:val="left"/>
      <w:pPr>
        <w:ind w:left="1440" w:hanging="360"/>
      </w:pPr>
    </w:lvl>
    <w:lvl w:ilvl="2" w:tplc="FC9C7B82" w:tentative="1">
      <w:start w:val="1"/>
      <w:numFmt w:val="lowerRoman"/>
      <w:lvlText w:val="%3."/>
      <w:lvlJc w:val="right"/>
      <w:pPr>
        <w:ind w:left="2160" w:hanging="180"/>
      </w:pPr>
    </w:lvl>
    <w:lvl w:ilvl="3" w:tplc="BBE6E568" w:tentative="1">
      <w:start w:val="1"/>
      <w:numFmt w:val="decimal"/>
      <w:lvlText w:val="%4."/>
      <w:lvlJc w:val="left"/>
      <w:pPr>
        <w:ind w:left="2880" w:hanging="360"/>
      </w:pPr>
    </w:lvl>
    <w:lvl w:ilvl="4" w:tplc="634E3AAC" w:tentative="1">
      <w:start w:val="1"/>
      <w:numFmt w:val="lowerLetter"/>
      <w:lvlText w:val="%5."/>
      <w:lvlJc w:val="left"/>
      <w:pPr>
        <w:ind w:left="3600" w:hanging="360"/>
      </w:pPr>
    </w:lvl>
    <w:lvl w:ilvl="5" w:tplc="6BF6179E" w:tentative="1">
      <w:start w:val="1"/>
      <w:numFmt w:val="lowerRoman"/>
      <w:lvlText w:val="%6."/>
      <w:lvlJc w:val="right"/>
      <w:pPr>
        <w:ind w:left="4320" w:hanging="180"/>
      </w:pPr>
    </w:lvl>
    <w:lvl w:ilvl="6" w:tplc="55FC1268" w:tentative="1">
      <w:start w:val="1"/>
      <w:numFmt w:val="decimal"/>
      <w:lvlText w:val="%7."/>
      <w:lvlJc w:val="left"/>
      <w:pPr>
        <w:ind w:left="5040" w:hanging="360"/>
      </w:pPr>
    </w:lvl>
    <w:lvl w:ilvl="7" w:tplc="73ECA832" w:tentative="1">
      <w:start w:val="1"/>
      <w:numFmt w:val="lowerLetter"/>
      <w:lvlText w:val="%8."/>
      <w:lvlJc w:val="left"/>
      <w:pPr>
        <w:ind w:left="5760" w:hanging="360"/>
      </w:pPr>
    </w:lvl>
    <w:lvl w:ilvl="8" w:tplc="32D68FC0" w:tentative="1">
      <w:start w:val="1"/>
      <w:numFmt w:val="lowerRoman"/>
      <w:lvlText w:val="%9."/>
      <w:lvlJc w:val="right"/>
      <w:pPr>
        <w:ind w:left="6480" w:hanging="180"/>
      </w:pPr>
    </w:lvl>
  </w:abstractNum>
  <w:abstractNum w:abstractNumId="21" w15:restartNumberingAfterBreak="0">
    <w:nsid w:val="331B511A"/>
    <w:multiLevelType w:val="hybridMultilevel"/>
    <w:tmpl w:val="CCE29EDC"/>
    <w:lvl w:ilvl="0" w:tplc="EC8A233E">
      <w:start w:val="1"/>
      <w:numFmt w:val="bullet"/>
      <w:pStyle w:val="03Other023InfoBoxBulletlist"/>
      <w:lvlText w:val=""/>
      <w:lvlJc w:val="left"/>
      <w:pPr>
        <w:ind w:left="1080" w:hanging="360"/>
      </w:pPr>
      <w:rPr>
        <w:rFonts w:ascii="Symbol" w:hAnsi="Symbol" w:hint="default"/>
      </w:rPr>
    </w:lvl>
    <w:lvl w:ilvl="1" w:tplc="4628F4C4" w:tentative="1">
      <w:start w:val="1"/>
      <w:numFmt w:val="bullet"/>
      <w:lvlText w:val="o"/>
      <w:lvlJc w:val="left"/>
      <w:pPr>
        <w:ind w:left="1800" w:hanging="360"/>
      </w:pPr>
      <w:rPr>
        <w:rFonts w:ascii="Courier New" w:hAnsi="Courier New" w:cs="Courier New" w:hint="default"/>
      </w:rPr>
    </w:lvl>
    <w:lvl w:ilvl="2" w:tplc="CC206DFC" w:tentative="1">
      <w:start w:val="1"/>
      <w:numFmt w:val="bullet"/>
      <w:lvlText w:val=""/>
      <w:lvlJc w:val="left"/>
      <w:pPr>
        <w:ind w:left="2520" w:hanging="360"/>
      </w:pPr>
      <w:rPr>
        <w:rFonts w:ascii="Wingdings" w:hAnsi="Wingdings" w:hint="default"/>
      </w:rPr>
    </w:lvl>
    <w:lvl w:ilvl="3" w:tplc="002C078E" w:tentative="1">
      <w:start w:val="1"/>
      <w:numFmt w:val="bullet"/>
      <w:lvlText w:val=""/>
      <w:lvlJc w:val="left"/>
      <w:pPr>
        <w:ind w:left="3240" w:hanging="360"/>
      </w:pPr>
      <w:rPr>
        <w:rFonts w:ascii="Symbol" w:hAnsi="Symbol" w:hint="default"/>
      </w:rPr>
    </w:lvl>
    <w:lvl w:ilvl="4" w:tplc="52D8AD0E" w:tentative="1">
      <w:start w:val="1"/>
      <w:numFmt w:val="bullet"/>
      <w:lvlText w:val="o"/>
      <w:lvlJc w:val="left"/>
      <w:pPr>
        <w:ind w:left="3960" w:hanging="360"/>
      </w:pPr>
      <w:rPr>
        <w:rFonts w:ascii="Courier New" w:hAnsi="Courier New" w:cs="Courier New" w:hint="default"/>
      </w:rPr>
    </w:lvl>
    <w:lvl w:ilvl="5" w:tplc="6B8C5A2A" w:tentative="1">
      <w:start w:val="1"/>
      <w:numFmt w:val="bullet"/>
      <w:lvlText w:val=""/>
      <w:lvlJc w:val="left"/>
      <w:pPr>
        <w:ind w:left="4680" w:hanging="360"/>
      </w:pPr>
      <w:rPr>
        <w:rFonts w:ascii="Wingdings" w:hAnsi="Wingdings" w:hint="default"/>
      </w:rPr>
    </w:lvl>
    <w:lvl w:ilvl="6" w:tplc="6624E9C4" w:tentative="1">
      <w:start w:val="1"/>
      <w:numFmt w:val="bullet"/>
      <w:lvlText w:val=""/>
      <w:lvlJc w:val="left"/>
      <w:pPr>
        <w:ind w:left="5400" w:hanging="360"/>
      </w:pPr>
      <w:rPr>
        <w:rFonts w:ascii="Symbol" w:hAnsi="Symbol" w:hint="default"/>
      </w:rPr>
    </w:lvl>
    <w:lvl w:ilvl="7" w:tplc="959E6E66" w:tentative="1">
      <w:start w:val="1"/>
      <w:numFmt w:val="bullet"/>
      <w:lvlText w:val="o"/>
      <w:lvlJc w:val="left"/>
      <w:pPr>
        <w:ind w:left="6120" w:hanging="360"/>
      </w:pPr>
      <w:rPr>
        <w:rFonts w:ascii="Courier New" w:hAnsi="Courier New" w:cs="Courier New" w:hint="default"/>
      </w:rPr>
    </w:lvl>
    <w:lvl w:ilvl="8" w:tplc="9F2A9502" w:tentative="1">
      <w:start w:val="1"/>
      <w:numFmt w:val="bullet"/>
      <w:lvlText w:val=""/>
      <w:lvlJc w:val="left"/>
      <w:pPr>
        <w:ind w:left="6840" w:hanging="360"/>
      </w:pPr>
      <w:rPr>
        <w:rFonts w:ascii="Wingdings" w:hAnsi="Wingdings" w:hint="default"/>
      </w:rPr>
    </w:lvl>
  </w:abstractNum>
  <w:abstractNum w:abstractNumId="22" w15:restartNumberingAfterBreak="0">
    <w:nsid w:val="3EA6156D"/>
    <w:multiLevelType w:val="hybridMultilevel"/>
    <w:tmpl w:val="3A44B6BA"/>
    <w:lvl w:ilvl="0" w:tplc="66F65332">
      <w:start w:val="1"/>
      <w:numFmt w:val="bullet"/>
      <w:lvlText w:val=""/>
      <w:lvlJc w:val="left"/>
      <w:pPr>
        <w:ind w:left="720" w:hanging="360"/>
      </w:pPr>
      <w:rPr>
        <w:rFonts w:ascii="Symbol" w:hAnsi="Symbol" w:hint="default"/>
      </w:rPr>
    </w:lvl>
    <w:lvl w:ilvl="1" w:tplc="20A49718" w:tentative="1">
      <w:start w:val="1"/>
      <w:numFmt w:val="bullet"/>
      <w:lvlText w:val="o"/>
      <w:lvlJc w:val="left"/>
      <w:pPr>
        <w:ind w:left="1440" w:hanging="360"/>
      </w:pPr>
      <w:rPr>
        <w:rFonts w:ascii="Courier New" w:hAnsi="Courier New" w:cs="Courier New" w:hint="default"/>
      </w:rPr>
    </w:lvl>
    <w:lvl w:ilvl="2" w:tplc="ED28A4E0" w:tentative="1">
      <w:start w:val="1"/>
      <w:numFmt w:val="bullet"/>
      <w:lvlText w:val=""/>
      <w:lvlJc w:val="left"/>
      <w:pPr>
        <w:ind w:left="2160" w:hanging="360"/>
      </w:pPr>
      <w:rPr>
        <w:rFonts w:ascii="Wingdings" w:hAnsi="Wingdings" w:hint="default"/>
      </w:rPr>
    </w:lvl>
    <w:lvl w:ilvl="3" w:tplc="B55ADF50" w:tentative="1">
      <w:start w:val="1"/>
      <w:numFmt w:val="bullet"/>
      <w:lvlText w:val=""/>
      <w:lvlJc w:val="left"/>
      <w:pPr>
        <w:ind w:left="2880" w:hanging="360"/>
      </w:pPr>
      <w:rPr>
        <w:rFonts w:ascii="Symbol" w:hAnsi="Symbol" w:hint="default"/>
      </w:rPr>
    </w:lvl>
    <w:lvl w:ilvl="4" w:tplc="C3A0733E" w:tentative="1">
      <w:start w:val="1"/>
      <w:numFmt w:val="bullet"/>
      <w:lvlText w:val="o"/>
      <w:lvlJc w:val="left"/>
      <w:pPr>
        <w:ind w:left="3600" w:hanging="360"/>
      </w:pPr>
      <w:rPr>
        <w:rFonts w:ascii="Courier New" w:hAnsi="Courier New" w:cs="Courier New" w:hint="default"/>
      </w:rPr>
    </w:lvl>
    <w:lvl w:ilvl="5" w:tplc="87C2B7FC" w:tentative="1">
      <w:start w:val="1"/>
      <w:numFmt w:val="bullet"/>
      <w:lvlText w:val=""/>
      <w:lvlJc w:val="left"/>
      <w:pPr>
        <w:ind w:left="4320" w:hanging="360"/>
      </w:pPr>
      <w:rPr>
        <w:rFonts w:ascii="Wingdings" w:hAnsi="Wingdings" w:hint="default"/>
      </w:rPr>
    </w:lvl>
    <w:lvl w:ilvl="6" w:tplc="C3F04486" w:tentative="1">
      <w:start w:val="1"/>
      <w:numFmt w:val="bullet"/>
      <w:lvlText w:val=""/>
      <w:lvlJc w:val="left"/>
      <w:pPr>
        <w:ind w:left="5040" w:hanging="360"/>
      </w:pPr>
      <w:rPr>
        <w:rFonts w:ascii="Symbol" w:hAnsi="Symbol" w:hint="default"/>
      </w:rPr>
    </w:lvl>
    <w:lvl w:ilvl="7" w:tplc="5842490C" w:tentative="1">
      <w:start w:val="1"/>
      <w:numFmt w:val="bullet"/>
      <w:lvlText w:val="o"/>
      <w:lvlJc w:val="left"/>
      <w:pPr>
        <w:ind w:left="5760" w:hanging="360"/>
      </w:pPr>
      <w:rPr>
        <w:rFonts w:ascii="Courier New" w:hAnsi="Courier New" w:cs="Courier New" w:hint="default"/>
      </w:rPr>
    </w:lvl>
    <w:lvl w:ilvl="8" w:tplc="A8369104" w:tentative="1">
      <w:start w:val="1"/>
      <w:numFmt w:val="bullet"/>
      <w:lvlText w:val=""/>
      <w:lvlJc w:val="left"/>
      <w:pPr>
        <w:ind w:left="6480" w:hanging="360"/>
      </w:pPr>
      <w:rPr>
        <w:rFonts w:ascii="Wingdings" w:hAnsi="Wingdings" w:hint="default"/>
      </w:rPr>
    </w:lvl>
  </w:abstractNum>
  <w:abstractNum w:abstractNumId="23" w15:restartNumberingAfterBreak="0">
    <w:nsid w:val="4A9B578F"/>
    <w:multiLevelType w:val="multilevel"/>
    <w:tmpl w:val="3754E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D047FC"/>
    <w:multiLevelType w:val="hybridMultilevel"/>
    <w:tmpl w:val="59603544"/>
    <w:lvl w:ilvl="0" w:tplc="EB4A1186">
      <w:start w:val="1"/>
      <w:numFmt w:val="bullet"/>
      <w:pStyle w:val="03Other075InterviewTextBulletlist"/>
      <w:lvlText w:val=""/>
      <w:lvlJc w:val="left"/>
      <w:pPr>
        <w:ind w:left="720" w:hanging="360"/>
      </w:pPr>
      <w:rPr>
        <w:rFonts w:ascii="Symbol" w:hAnsi="Symbol" w:hint="default"/>
      </w:rPr>
    </w:lvl>
    <w:lvl w:ilvl="1" w:tplc="95FA1E46" w:tentative="1">
      <w:start w:val="1"/>
      <w:numFmt w:val="bullet"/>
      <w:lvlText w:val="o"/>
      <w:lvlJc w:val="left"/>
      <w:pPr>
        <w:ind w:left="1440" w:hanging="360"/>
      </w:pPr>
      <w:rPr>
        <w:rFonts w:ascii="Courier New" w:hAnsi="Courier New" w:cs="Courier New" w:hint="default"/>
      </w:rPr>
    </w:lvl>
    <w:lvl w:ilvl="2" w:tplc="D97601EA" w:tentative="1">
      <w:start w:val="1"/>
      <w:numFmt w:val="bullet"/>
      <w:lvlText w:val=""/>
      <w:lvlJc w:val="left"/>
      <w:pPr>
        <w:ind w:left="2160" w:hanging="360"/>
      </w:pPr>
      <w:rPr>
        <w:rFonts w:ascii="Wingdings" w:hAnsi="Wingdings" w:hint="default"/>
      </w:rPr>
    </w:lvl>
    <w:lvl w:ilvl="3" w:tplc="EB0A9740" w:tentative="1">
      <w:start w:val="1"/>
      <w:numFmt w:val="bullet"/>
      <w:lvlText w:val=""/>
      <w:lvlJc w:val="left"/>
      <w:pPr>
        <w:ind w:left="2880" w:hanging="360"/>
      </w:pPr>
      <w:rPr>
        <w:rFonts w:ascii="Symbol" w:hAnsi="Symbol" w:hint="default"/>
      </w:rPr>
    </w:lvl>
    <w:lvl w:ilvl="4" w:tplc="EABAA2AC" w:tentative="1">
      <w:start w:val="1"/>
      <w:numFmt w:val="bullet"/>
      <w:lvlText w:val="o"/>
      <w:lvlJc w:val="left"/>
      <w:pPr>
        <w:ind w:left="3600" w:hanging="360"/>
      </w:pPr>
      <w:rPr>
        <w:rFonts w:ascii="Courier New" w:hAnsi="Courier New" w:cs="Courier New" w:hint="default"/>
      </w:rPr>
    </w:lvl>
    <w:lvl w:ilvl="5" w:tplc="44445CF8" w:tentative="1">
      <w:start w:val="1"/>
      <w:numFmt w:val="bullet"/>
      <w:lvlText w:val=""/>
      <w:lvlJc w:val="left"/>
      <w:pPr>
        <w:ind w:left="4320" w:hanging="360"/>
      </w:pPr>
      <w:rPr>
        <w:rFonts w:ascii="Wingdings" w:hAnsi="Wingdings" w:hint="default"/>
      </w:rPr>
    </w:lvl>
    <w:lvl w:ilvl="6" w:tplc="E90C24D8" w:tentative="1">
      <w:start w:val="1"/>
      <w:numFmt w:val="bullet"/>
      <w:lvlText w:val=""/>
      <w:lvlJc w:val="left"/>
      <w:pPr>
        <w:ind w:left="5040" w:hanging="360"/>
      </w:pPr>
      <w:rPr>
        <w:rFonts w:ascii="Symbol" w:hAnsi="Symbol" w:hint="default"/>
      </w:rPr>
    </w:lvl>
    <w:lvl w:ilvl="7" w:tplc="F0CC60DE" w:tentative="1">
      <w:start w:val="1"/>
      <w:numFmt w:val="bullet"/>
      <w:lvlText w:val="o"/>
      <w:lvlJc w:val="left"/>
      <w:pPr>
        <w:ind w:left="5760" w:hanging="360"/>
      </w:pPr>
      <w:rPr>
        <w:rFonts w:ascii="Courier New" w:hAnsi="Courier New" w:cs="Courier New" w:hint="default"/>
      </w:rPr>
    </w:lvl>
    <w:lvl w:ilvl="8" w:tplc="7BE0C7CA" w:tentative="1">
      <w:start w:val="1"/>
      <w:numFmt w:val="bullet"/>
      <w:lvlText w:val=""/>
      <w:lvlJc w:val="left"/>
      <w:pPr>
        <w:ind w:left="6480" w:hanging="360"/>
      </w:pPr>
      <w:rPr>
        <w:rFonts w:ascii="Wingdings" w:hAnsi="Wingdings" w:hint="default"/>
      </w:rPr>
    </w:lvl>
  </w:abstractNum>
  <w:abstractNum w:abstractNumId="25" w15:restartNumberingAfterBreak="0">
    <w:nsid w:val="54452FA9"/>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EFC2F42"/>
    <w:multiLevelType w:val="hybridMultilevel"/>
    <w:tmpl w:val="721C0D9C"/>
    <w:lvl w:ilvl="0" w:tplc="606C97FC">
      <w:start w:val="1"/>
      <w:numFmt w:val="decimal"/>
      <w:pStyle w:val="03Other024InfoBoxNumberedlist"/>
      <w:lvlText w:val="%1."/>
      <w:lvlJc w:val="left"/>
      <w:pPr>
        <w:ind w:left="1080" w:hanging="360"/>
      </w:pPr>
    </w:lvl>
    <w:lvl w:ilvl="1" w:tplc="1C4601D6" w:tentative="1">
      <w:start w:val="1"/>
      <w:numFmt w:val="lowerLetter"/>
      <w:lvlText w:val="%2."/>
      <w:lvlJc w:val="left"/>
      <w:pPr>
        <w:ind w:left="1800" w:hanging="360"/>
      </w:pPr>
    </w:lvl>
    <w:lvl w:ilvl="2" w:tplc="BB2CF7C6" w:tentative="1">
      <w:start w:val="1"/>
      <w:numFmt w:val="lowerRoman"/>
      <w:lvlText w:val="%3."/>
      <w:lvlJc w:val="right"/>
      <w:pPr>
        <w:ind w:left="2520" w:hanging="180"/>
      </w:pPr>
    </w:lvl>
    <w:lvl w:ilvl="3" w:tplc="11DED5F8" w:tentative="1">
      <w:start w:val="1"/>
      <w:numFmt w:val="decimal"/>
      <w:lvlText w:val="%4."/>
      <w:lvlJc w:val="left"/>
      <w:pPr>
        <w:ind w:left="3240" w:hanging="360"/>
      </w:pPr>
    </w:lvl>
    <w:lvl w:ilvl="4" w:tplc="12C6BBC4" w:tentative="1">
      <w:start w:val="1"/>
      <w:numFmt w:val="lowerLetter"/>
      <w:lvlText w:val="%5."/>
      <w:lvlJc w:val="left"/>
      <w:pPr>
        <w:ind w:left="3960" w:hanging="360"/>
      </w:pPr>
    </w:lvl>
    <w:lvl w:ilvl="5" w:tplc="C596BF1A" w:tentative="1">
      <w:start w:val="1"/>
      <w:numFmt w:val="lowerRoman"/>
      <w:lvlText w:val="%6."/>
      <w:lvlJc w:val="right"/>
      <w:pPr>
        <w:ind w:left="4680" w:hanging="180"/>
      </w:pPr>
    </w:lvl>
    <w:lvl w:ilvl="6" w:tplc="CB121CC2" w:tentative="1">
      <w:start w:val="1"/>
      <w:numFmt w:val="decimal"/>
      <w:lvlText w:val="%7."/>
      <w:lvlJc w:val="left"/>
      <w:pPr>
        <w:ind w:left="5400" w:hanging="360"/>
      </w:pPr>
    </w:lvl>
    <w:lvl w:ilvl="7" w:tplc="8626FB4C" w:tentative="1">
      <w:start w:val="1"/>
      <w:numFmt w:val="lowerLetter"/>
      <w:lvlText w:val="%8."/>
      <w:lvlJc w:val="left"/>
      <w:pPr>
        <w:ind w:left="6120" w:hanging="360"/>
      </w:pPr>
    </w:lvl>
    <w:lvl w:ilvl="8" w:tplc="4AA05CE0" w:tentative="1">
      <w:start w:val="1"/>
      <w:numFmt w:val="lowerRoman"/>
      <w:lvlText w:val="%9."/>
      <w:lvlJc w:val="right"/>
      <w:pPr>
        <w:ind w:left="6840" w:hanging="180"/>
      </w:pPr>
    </w:lvl>
  </w:abstractNum>
  <w:abstractNum w:abstractNumId="27" w15:restartNumberingAfterBreak="0">
    <w:nsid w:val="6E41737D"/>
    <w:multiLevelType w:val="hybridMultilevel"/>
    <w:tmpl w:val="A1B4005A"/>
    <w:lvl w:ilvl="0" w:tplc="6F0A5A28">
      <w:start w:val="1"/>
      <w:numFmt w:val="bullet"/>
      <w:lvlText w:val=""/>
      <w:lvlJc w:val="left"/>
      <w:pPr>
        <w:ind w:left="720" w:hanging="360"/>
      </w:pPr>
      <w:rPr>
        <w:rFonts w:ascii="Symbol" w:hAnsi="Symbol" w:hint="default"/>
      </w:rPr>
    </w:lvl>
    <w:lvl w:ilvl="1" w:tplc="0406A3BA" w:tentative="1">
      <w:start w:val="1"/>
      <w:numFmt w:val="bullet"/>
      <w:lvlText w:val="o"/>
      <w:lvlJc w:val="left"/>
      <w:pPr>
        <w:ind w:left="1440" w:hanging="360"/>
      </w:pPr>
      <w:rPr>
        <w:rFonts w:ascii="Courier New" w:hAnsi="Courier New" w:cs="Courier New" w:hint="default"/>
      </w:rPr>
    </w:lvl>
    <w:lvl w:ilvl="2" w:tplc="84C02764" w:tentative="1">
      <w:start w:val="1"/>
      <w:numFmt w:val="bullet"/>
      <w:lvlText w:val=""/>
      <w:lvlJc w:val="left"/>
      <w:pPr>
        <w:ind w:left="2160" w:hanging="360"/>
      </w:pPr>
      <w:rPr>
        <w:rFonts w:ascii="Wingdings" w:hAnsi="Wingdings" w:hint="default"/>
      </w:rPr>
    </w:lvl>
    <w:lvl w:ilvl="3" w:tplc="97A63A78" w:tentative="1">
      <w:start w:val="1"/>
      <w:numFmt w:val="bullet"/>
      <w:lvlText w:val=""/>
      <w:lvlJc w:val="left"/>
      <w:pPr>
        <w:ind w:left="2880" w:hanging="360"/>
      </w:pPr>
      <w:rPr>
        <w:rFonts w:ascii="Symbol" w:hAnsi="Symbol" w:hint="default"/>
      </w:rPr>
    </w:lvl>
    <w:lvl w:ilvl="4" w:tplc="A1D4EA30" w:tentative="1">
      <w:start w:val="1"/>
      <w:numFmt w:val="bullet"/>
      <w:lvlText w:val="o"/>
      <w:lvlJc w:val="left"/>
      <w:pPr>
        <w:ind w:left="3600" w:hanging="360"/>
      </w:pPr>
      <w:rPr>
        <w:rFonts w:ascii="Courier New" w:hAnsi="Courier New" w:cs="Courier New" w:hint="default"/>
      </w:rPr>
    </w:lvl>
    <w:lvl w:ilvl="5" w:tplc="E86E805E" w:tentative="1">
      <w:start w:val="1"/>
      <w:numFmt w:val="bullet"/>
      <w:lvlText w:val=""/>
      <w:lvlJc w:val="left"/>
      <w:pPr>
        <w:ind w:left="4320" w:hanging="360"/>
      </w:pPr>
      <w:rPr>
        <w:rFonts w:ascii="Wingdings" w:hAnsi="Wingdings" w:hint="default"/>
      </w:rPr>
    </w:lvl>
    <w:lvl w:ilvl="6" w:tplc="0D829542" w:tentative="1">
      <w:start w:val="1"/>
      <w:numFmt w:val="bullet"/>
      <w:lvlText w:val=""/>
      <w:lvlJc w:val="left"/>
      <w:pPr>
        <w:ind w:left="5040" w:hanging="360"/>
      </w:pPr>
      <w:rPr>
        <w:rFonts w:ascii="Symbol" w:hAnsi="Symbol" w:hint="default"/>
      </w:rPr>
    </w:lvl>
    <w:lvl w:ilvl="7" w:tplc="80C0BB3C" w:tentative="1">
      <w:start w:val="1"/>
      <w:numFmt w:val="bullet"/>
      <w:lvlText w:val="o"/>
      <w:lvlJc w:val="left"/>
      <w:pPr>
        <w:ind w:left="5760" w:hanging="360"/>
      </w:pPr>
      <w:rPr>
        <w:rFonts w:ascii="Courier New" w:hAnsi="Courier New" w:cs="Courier New" w:hint="default"/>
      </w:rPr>
    </w:lvl>
    <w:lvl w:ilvl="8" w:tplc="7070E7D2" w:tentative="1">
      <w:start w:val="1"/>
      <w:numFmt w:val="bullet"/>
      <w:lvlText w:val=""/>
      <w:lvlJc w:val="left"/>
      <w:pPr>
        <w:ind w:left="6480" w:hanging="360"/>
      </w:pPr>
      <w:rPr>
        <w:rFonts w:ascii="Wingdings" w:hAnsi="Wingdings" w:hint="default"/>
      </w:rPr>
    </w:lvl>
  </w:abstractNum>
  <w:abstractNum w:abstractNumId="28" w15:restartNumberingAfterBreak="0">
    <w:nsid w:val="7222503C"/>
    <w:multiLevelType w:val="hybridMultilevel"/>
    <w:tmpl w:val="55FC1966"/>
    <w:lvl w:ilvl="0" w:tplc="EA044716">
      <w:numFmt w:val="bullet"/>
      <w:lvlText w:val="-"/>
      <w:lvlJc w:val="left"/>
      <w:pPr>
        <w:ind w:left="720" w:hanging="360"/>
      </w:pPr>
      <w:rPr>
        <w:rFonts w:ascii="Arial" w:eastAsiaTheme="minorHAnsi" w:hAnsi="Arial" w:cs="Arial" w:hint="default"/>
      </w:rPr>
    </w:lvl>
    <w:lvl w:ilvl="1" w:tplc="6968324C" w:tentative="1">
      <w:start w:val="1"/>
      <w:numFmt w:val="bullet"/>
      <w:lvlText w:val="o"/>
      <w:lvlJc w:val="left"/>
      <w:pPr>
        <w:ind w:left="1440" w:hanging="360"/>
      </w:pPr>
      <w:rPr>
        <w:rFonts w:ascii="Courier New" w:hAnsi="Courier New" w:cs="Courier New" w:hint="default"/>
      </w:rPr>
    </w:lvl>
    <w:lvl w:ilvl="2" w:tplc="E1307650" w:tentative="1">
      <w:start w:val="1"/>
      <w:numFmt w:val="bullet"/>
      <w:lvlText w:val=""/>
      <w:lvlJc w:val="left"/>
      <w:pPr>
        <w:ind w:left="2160" w:hanging="360"/>
      </w:pPr>
      <w:rPr>
        <w:rFonts w:ascii="Wingdings" w:hAnsi="Wingdings" w:hint="default"/>
      </w:rPr>
    </w:lvl>
    <w:lvl w:ilvl="3" w:tplc="3EA6FA2A" w:tentative="1">
      <w:start w:val="1"/>
      <w:numFmt w:val="bullet"/>
      <w:lvlText w:val=""/>
      <w:lvlJc w:val="left"/>
      <w:pPr>
        <w:ind w:left="2880" w:hanging="360"/>
      </w:pPr>
      <w:rPr>
        <w:rFonts w:ascii="Symbol" w:hAnsi="Symbol" w:hint="default"/>
      </w:rPr>
    </w:lvl>
    <w:lvl w:ilvl="4" w:tplc="B3F078FC" w:tentative="1">
      <w:start w:val="1"/>
      <w:numFmt w:val="bullet"/>
      <w:lvlText w:val="o"/>
      <w:lvlJc w:val="left"/>
      <w:pPr>
        <w:ind w:left="3600" w:hanging="360"/>
      </w:pPr>
      <w:rPr>
        <w:rFonts w:ascii="Courier New" w:hAnsi="Courier New" w:cs="Courier New" w:hint="default"/>
      </w:rPr>
    </w:lvl>
    <w:lvl w:ilvl="5" w:tplc="BCE2E3A4" w:tentative="1">
      <w:start w:val="1"/>
      <w:numFmt w:val="bullet"/>
      <w:lvlText w:val=""/>
      <w:lvlJc w:val="left"/>
      <w:pPr>
        <w:ind w:left="4320" w:hanging="360"/>
      </w:pPr>
      <w:rPr>
        <w:rFonts w:ascii="Wingdings" w:hAnsi="Wingdings" w:hint="default"/>
      </w:rPr>
    </w:lvl>
    <w:lvl w:ilvl="6" w:tplc="AA0072B8" w:tentative="1">
      <w:start w:val="1"/>
      <w:numFmt w:val="bullet"/>
      <w:lvlText w:val=""/>
      <w:lvlJc w:val="left"/>
      <w:pPr>
        <w:ind w:left="5040" w:hanging="360"/>
      </w:pPr>
      <w:rPr>
        <w:rFonts w:ascii="Symbol" w:hAnsi="Symbol" w:hint="default"/>
      </w:rPr>
    </w:lvl>
    <w:lvl w:ilvl="7" w:tplc="732CC898" w:tentative="1">
      <w:start w:val="1"/>
      <w:numFmt w:val="bullet"/>
      <w:lvlText w:val="o"/>
      <w:lvlJc w:val="left"/>
      <w:pPr>
        <w:ind w:left="5760" w:hanging="360"/>
      </w:pPr>
      <w:rPr>
        <w:rFonts w:ascii="Courier New" w:hAnsi="Courier New" w:cs="Courier New" w:hint="default"/>
      </w:rPr>
    </w:lvl>
    <w:lvl w:ilvl="8" w:tplc="258E3AB6" w:tentative="1">
      <w:start w:val="1"/>
      <w:numFmt w:val="bullet"/>
      <w:lvlText w:val=""/>
      <w:lvlJc w:val="left"/>
      <w:pPr>
        <w:ind w:left="6480" w:hanging="360"/>
      </w:pPr>
      <w:rPr>
        <w:rFonts w:ascii="Wingdings" w:hAnsi="Wingdings" w:hint="default"/>
      </w:rPr>
    </w:lvl>
  </w:abstractNum>
  <w:num w:numId="1" w16cid:durableId="778568074">
    <w:abstractNumId w:val="15"/>
  </w:num>
  <w:num w:numId="2" w16cid:durableId="2004355081">
    <w:abstractNumId w:val="7"/>
  </w:num>
  <w:num w:numId="3" w16cid:durableId="1369376953">
    <w:abstractNumId w:val="19"/>
  </w:num>
  <w:num w:numId="4" w16cid:durableId="1086537043">
    <w:abstractNumId w:val="16"/>
  </w:num>
  <w:num w:numId="5" w16cid:durableId="1657536528">
    <w:abstractNumId w:val="25"/>
  </w:num>
  <w:num w:numId="6" w16cid:durableId="1393238497">
    <w:abstractNumId w:val="10"/>
  </w:num>
  <w:num w:numId="7" w16cid:durableId="1988778013">
    <w:abstractNumId w:val="8"/>
  </w:num>
  <w:num w:numId="8" w16cid:durableId="1366365817">
    <w:abstractNumId w:val="6"/>
  </w:num>
  <w:num w:numId="9" w16cid:durableId="1131167447">
    <w:abstractNumId w:val="5"/>
  </w:num>
  <w:num w:numId="10" w16cid:durableId="768937947">
    <w:abstractNumId w:val="1"/>
  </w:num>
  <w:num w:numId="11" w16cid:durableId="1050038261">
    <w:abstractNumId w:val="2"/>
  </w:num>
  <w:num w:numId="12" w16cid:durableId="794645075">
    <w:abstractNumId w:val="3"/>
  </w:num>
  <w:num w:numId="13" w16cid:durableId="1739742282">
    <w:abstractNumId w:val="4"/>
  </w:num>
  <w:num w:numId="14" w16cid:durableId="686717984">
    <w:abstractNumId w:val="9"/>
  </w:num>
  <w:num w:numId="15" w16cid:durableId="854031741">
    <w:abstractNumId w:val="22"/>
  </w:num>
  <w:num w:numId="16" w16cid:durableId="240526314">
    <w:abstractNumId w:val="18"/>
  </w:num>
  <w:num w:numId="17" w16cid:durableId="567956754">
    <w:abstractNumId w:val="17"/>
  </w:num>
  <w:num w:numId="18" w16cid:durableId="1342203901">
    <w:abstractNumId w:val="24"/>
  </w:num>
  <w:num w:numId="19" w16cid:durableId="1838765227">
    <w:abstractNumId w:val="13"/>
  </w:num>
  <w:num w:numId="20" w16cid:durableId="411388828">
    <w:abstractNumId w:val="28"/>
  </w:num>
  <w:num w:numId="21" w16cid:durableId="1436556509">
    <w:abstractNumId w:val="12"/>
  </w:num>
  <w:num w:numId="22" w16cid:durableId="2111509167">
    <w:abstractNumId w:val="23"/>
  </w:num>
  <w:num w:numId="23" w16cid:durableId="1309017210">
    <w:abstractNumId w:val="13"/>
    <w:lvlOverride w:ilvl="0">
      <w:startOverride w:val="1"/>
    </w:lvlOverride>
  </w:num>
  <w:num w:numId="24" w16cid:durableId="1692485669">
    <w:abstractNumId w:val="21"/>
  </w:num>
  <w:num w:numId="25" w16cid:durableId="2047752875">
    <w:abstractNumId w:val="26"/>
  </w:num>
  <w:num w:numId="26" w16cid:durableId="583606186">
    <w:abstractNumId w:val="18"/>
  </w:num>
  <w:num w:numId="27" w16cid:durableId="1569070965">
    <w:abstractNumId w:val="17"/>
  </w:num>
  <w:num w:numId="28" w16cid:durableId="1934892226">
    <w:abstractNumId w:val="26"/>
  </w:num>
  <w:num w:numId="29" w16cid:durableId="293603303">
    <w:abstractNumId w:val="21"/>
  </w:num>
  <w:num w:numId="30" w16cid:durableId="1072653498">
    <w:abstractNumId w:val="14"/>
  </w:num>
  <w:num w:numId="31" w16cid:durableId="1478298319">
    <w:abstractNumId w:val="27"/>
  </w:num>
  <w:num w:numId="32" w16cid:durableId="1398434174">
    <w:abstractNumId w:val="0"/>
  </w:num>
  <w:num w:numId="33" w16cid:durableId="115417485">
    <w:abstractNumId w:val="20"/>
  </w:num>
  <w:num w:numId="34" w16cid:durableId="9907176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641"/>
    <w:rsid w:val="000002C5"/>
    <w:rsid w:val="000020F8"/>
    <w:rsid w:val="000023A1"/>
    <w:rsid w:val="0000243C"/>
    <w:rsid w:val="00002877"/>
    <w:rsid w:val="000050B5"/>
    <w:rsid w:val="00005C9E"/>
    <w:rsid w:val="00006932"/>
    <w:rsid w:val="00010300"/>
    <w:rsid w:val="0001050A"/>
    <w:rsid w:val="00010685"/>
    <w:rsid w:val="00010EDE"/>
    <w:rsid w:val="00011250"/>
    <w:rsid w:val="00011FB2"/>
    <w:rsid w:val="0001473C"/>
    <w:rsid w:val="00016377"/>
    <w:rsid w:val="00017705"/>
    <w:rsid w:val="00017B64"/>
    <w:rsid w:val="000240BB"/>
    <w:rsid w:val="0002485A"/>
    <w:rsid w:val="00024A93"/>
    <w:rsid w:val="00024E05"/>
    <w:rsid w:val="0002674E"/>
    <w:rsid w:val="00030742"/>
    <w:rsid w:val="00031C76"/>
    <w:rsid w:val="00033E5B"/>
    <w:rsid w:val="00033F78"/>
    <w:rsid w:val="00034621"/>
    <w:rsid w:val="0003688B"/>
    <w:rsid w:val="00037A30"/>
    <w:rsid w:val="00037CF3"/>
    <w:rsid w:val="000422A3"/>
    <w:rsid w:val="00042EC6"/>
    <w:rsid w:val="0004332C"/>
    <w:rsid w:val="000448BA"/>
    <w:rsid w:val="00046781"/>
    <w:rsid w:val="000472E2"/>
    <w:rsid w:val="00051782"/>
    <w:rsid w:val="0005187F"/>
    <w:rsid w:val="000529D0"/>
    <w:rsid w:val="00052F37"/>
    <w:rsid w:val="000563B5"/>
    <w:rsid w:val="00057E03"/>
    <w:rsid w:val="00061983"/>
    <w:rsid w:val="00063FC4"/>
    <w:rsid w:val="00064595"/>
    <w:rsid w:val="000645F1"/>
    <w:rsid w:val="00064776"/>
    <w:rsid w:val="00064D52"/>
    <w:rsid w:val="000661EC"/>
    <w:rsid w:val="0006743C"/>
    <w:rsid w:val="000724BE"/>
    <w:rsid w:val="000746A3"/>
    <w:rsid w:val="00076768"/>
    <w:rsid w:val="00077263"/>
    <w:rsid w:val="00080815"/>
    <w:rsid w:val="00081D46"/>
    <w:rsid w:val="00081ED2"/>
    <w:rsid w:val="00084103"/>
    <w:rsid w:val="00084275"/>
    <w:rsid w:val="00084BDB"/>
    <w:rsid w:val="00087836"/>
    <w:rsid w:val="00091651"/>
    <w:rsid w:val="00092059"/>
    <w:rsid w:val="000932E5"/>
    <w:rsid w:val="00097D72"/>
    <w:rsid w:val="000A0879"/>
    <w:rsid w:val="000A1DA6"/>
    <w:rsid w:val="000A2741"/>
    <w:rsid w:val="000A52C5"/>
    <w:rsid w:val="000A5612"/>
    <w:rsid w:val="000A56B0"/>
    <w:rsid w:val="000A67CF"/>
    <w:rsid w:val="000B08D8"/>
    <w:rsid w:val="000B43D6"/>
    <w:rsid w:val="000B46AF"/>
    <w:rsid w:val="000B6D86"/>
    <w:rsid w:val="000C05B2"/>
    <w:rsid w:val="000C129A"/>
    <w:rsid w:val="000C1C2C"/>
    <w:rsid w:val="000C2895"/>
    <w:rsid w:val="000C3E43"/>
    <w:rsid w:val="000C6423"/>
    <w:rsid w:val="000D36F1"/>
    <w:rsid w:val="000D5A01"/>
    <w:rsid w:val="000D6FE3"/>
    <w:rsid w:val="000E3853"/>
    <w:rsid w:val="000E3F1B"/>
    <w:rsid w:val="000E4644"/>
    <w:rsid w:val="000E559B"/>
    <w:rsid w:val="000F25B2"/>
    <w:rsid w:val="000F3C69"/>
    <w:rsid w:val="000F572E"/>
    <w:rsid w:val="000F6ECC"/>
    <w:rsid w:val="00100B4E"/>
    <w:rsid w:val="001023E1"/>
    <w:rsid w:val="001027EC"/>
    <w:rsid w:val="00105979"/>
    <w:rsid w:val="00110CB1"/>
    <w:rsid w:val="001165EF"/>
    <w:rsid w:val="001216BD"/>
    <w:rsid w:val="00123C03"/>
    <w:rsid w:val="00127134"/>
    <w:rsid w:val="00132F16"/>
    <w:rsid w:val="00133778"/>
    <w:rsid w:val="00133F21"/>
    <w:rsid w:val="001345D1"/>
    <w:rsid w:val="001347ED"/>
    <w:rsid w:val="0013567D"/>
    <w:rsid w:val="001369E5"/>
    <w:rsid w:val="00136E81"/>
    <w:rsid w:val="00137050"/>
    <w:rsid w:val="0014054C"/>
    <w:rsid w:val="00140D39"/>
    <w:rsid w:val="00140FFC"/>
    <w:rsid w:val="00141E09"/>
    <w:rsid w:val="001459DE"/>
    <w:rsid w:val="00145A35"/>
    <w:rsid w:val="00151803"/>
    <w:rsid w:val="00151FF9"/>
    <w:rsid w:val="00153973"/>
    <w:rsid w:val="00153A20"/>
    <w:rsid w:val="00153F9A"/>
    <w:rsid w:val="00160106"/>
    <w:rsid w:val="0016374C"/>
    <w:rsid w:val="00163C56"/>
    <w:rsid w:val="0016760B"/>
    <w:rsid w:val="0017232E"/>
    <w:rsid w:val="00172926"/>
    <w:rsid w:val="00175027"/>
    <w:rsid w:val="00175562"/>
    <w:rsid w:val="00175B0B"/>
    <w:rsid w:val="00176114"/>
    <w:rsid w:val="001765F7"/>
    <w:rsid w:val="001772D8"/>
    <w:rsid w:val="001807B9"/>
    <w:rsid w:val="00181377"/>
    <w:rsid w:val="00183C41"/>
    <w:rsid w:val="00184C32"/>
    <w:rsid w:val="001856D8"/>
    <w:rsid w:val="00187D91"/>
    <w:rsid w:val="00191B2C"/>
    <w:rsid w:val="00193044"/>
    <w:rsid w:val="00193F00"/>
    <w:rsid w:val="00195935"/>
    <w:rsid w:val="00196E6A"/>
    <w:rsid w:val="00197B6E"/>
    <w:rsid w:val="001A0EB3"/>
    <w:rsid w:val="001A17A6"/>
    <w:rsid w:val="001A6225"/>
    <w:rsid w:val="001A75E8"/>
    <w:rsid w:val="001A7738"/>
    <w:rsid w:val="001B0B44"/>
    <w:rsid w:val="001B3B50"/>
    <w:rsid w:val="001B4A05"/>
    <w:rsid w:val="001B556C"/>
    <w:rsid w:val="001B594C"/>
    <w:rsid w:val="001B64D6"/>
    <w:rsid w:val="001B6FB5"/>
    <w:rsid w:val="001B75D7"/>
    <w:rsid w:val="001C1081"/>
    <w:rsid w:val="001C3294"/>
    <w:rsid w:val="001C3484"/>
    <w:rsid w:val="001C4070"/>
    <w:rsid w:val="001C6B9F"/>
    <w:rsid w:val="001D0310"/>
    <w:rsid w:val="001D0F7A"/>
    <w:rsid w:val="001D1621"/>
    <w:rsid w:val="001D1A7D"/>
    <w:rsid w:val="001D2ABD"/>
    <w:rsid w:val="001D3908"/>
    <w:rsid w:val="001D522B"/>
    <w:rsid w:val="001D5280"/>
    <w:rsid w:val="001D573B"/>
    <w:rsid w:val="001E0FF0"/>
    <w:rsid w:val="001E10C8"/>
    <w:rsid w:val="001E3085"/>
    <w:rsid w:val="001E5E67"/>
    <w:rsid w:val="001F1929"/>
    <w:rsid w:val="001F22DD"/>
    <w:rsid w:val="001F4BB7"/>
    <w:rsid w:val="002004F2"/>
    <w:rsid w:val="00201FBE"/>
    <w:rsid w:val="002039D9"/>
    <w:rsid w:val="00203AE6"/>
    <w:rsid w:val="0020430A"/>
    <w:rsid w:val="0020569F"/>
    <w:rsid w:val="00207228"/>
    <w:rsid w:val="00207F61"/>
    <w:rsid w:val="00210CA7"/>
    <w:rsid w:val="00214D9D"/>
    <w:rsid w:val="00215CA4"/>
    <w:rsid w:val="00216734"/>
    <w:rsid w:val="002167C3"/>
    <w:rsid w:val="00220E8E"/>
    <w:rsid w:val="00222558"/>
    <w:rsid w:val="00222630"/>
    <w:rsid w:val="00223DB6"/>
    <w:rsid w:val="00225781"/>
    <w:rsid w:val="00225B46"/>
    <w:rsid w:val="00226348"/>
    <w:rsid w:val="00226366"/>
    <w:rsid w:val="00226C57"/>
    <w:rsid w:val="00231905"/>
    <w:rsid w:val="002324B2"/>
    <w:rsid w:val="002336B1"/>
    <w:rsid w:val="00233B2B"/>
    <w:rsid w:val="00235B63"/>
    <w:rsid w:val="00236998"/>
    <w:rsid w:val="00237C18"/>
    <w:rsid w:val="0024056F"/>
    <w:rsid w:val="00243547"/>
    <w:rsid w:val="00244270"/>
    <w:rsid w:val="002442E7"/>
    <w:rsid w:val="00247819"/>
    <w:rsid w:val="00250AAF"/>
    <w:rsid w:val="002511C5"/>
    <w:rsid w:val="002522C6"/>
    <w:rsid w:val="00252CF3"/>
    <w:rsid w:val="0025795B"/>
    <w:rsid w:val="0025797D"/>
    <w:rsid w:val="00257E4A"/>
    <w:rsid w:val="002614B6"/>
    <w:rsid w:val="00261FF8"/>
    <w:rsid w:val="002627C9"/>
    <w:rsid w:val="002646D0"/>
    <w:rsid w:val="00264D7D"/>
    <w:rsid w:val="00264FE9"/>
    <w:rsid w:val="002656FB"/>
    <w:rsid w:val="002661F3"/>
    <w:rsid w:val="00266A53"/>
    <w:rsid w:val="00266B38"/>
    <w:rsid w:val="002701E0"/>
    <w:rsid w:val="002702B2"/>
    <w:rsid w:val="00270E07"/>
    <w:rsid w:val="00271767"/>
    <w:rsid w:val="002729C4"/>
    <w:rsid w:val="00274D0E"/>
    <w:rsid w:val="00276D03"/>
    <w:rsid w:val="00280D0F"/>
    <w:rsid w:val="00281735"/>
    <w:rsid w:val="00286033"/>
    <w:rsid w:val="00286B2C"/>
    <w:rsid w:val="00286C4B"/>
    <w:rsid w:val="00286C4C"/>
    <w:rsid w:val="00292883"/>
    <w:rsid w:val="00292F6D"/>
    <w:rsid w:val="00294493"/>
    <w:rsid w:val="00295053"/>
    <w:rsid w:val="0029605A"/>
    <w:rsid w:val="0029734E"/>
    <w:rsid w:val="00297892"/>
    <w:rsid w:val="002A0818"/>
    <w:rsid w:val="002A3DF0"/>
    <w:rsid w:val="002A6D47"/>
    <w:rsid w:val="002A7DB8"/>
    <w:rsid w:val="002B04D0"/>
    <w:rsid w:val="002B21F7"/>
    <w:rsid w:val="002B259C"/>
    <w:rsid w:val="002B4467"/>
    <w:rsid w:val="002B7866"/>
    <w:rsid w:val="002C0B48"/>
    <w:rsid w:val="002C3CA8"/>
    <w:rsid w:val="002C40AD"/>
    <w:rsid w:val="002C519A"/>
    <w:rsid w:val="002C6BFD"/>
    <w:rsid w:val="002C6DBF"/>
    <w:rsid w:val="002D1864"/>
    <w:rsid w:val="002D1C99"/>
    <w:rsid w:val="002D2FF9"/>
    <w:rsid w:val="002D3781"/>
    <w:rsid w:val="002D4D20"/>
    <w:rsid w:val="002D73C4"/>
    <w:rsid w:val="002E1587"/>
    <w:rsid w:val="002E15AB"/>
    <w:rsid w:val="002E57DD"/>
    <w:rsid w:val="002E72F3"/>
    <w:rsid w:val="002F40C6"/>
    <w:rsid w:val="002F4AC1"/>
    <w:rsid w:val="002F4AF2"/>
    <w:rsid w:val="002F4FA7"/>
    <w:rsid w:val="002F69C1"/>
    <w:rsid w:val="002F6A76"/>
    <w:rsid w:val="002F726E"/>
    <w:rsid w:val="002F79BE"/>
    <w:rsid w:val="002F7C45"/>
    <w:rsid w:val="0030126D"/>
    <w:rsid w:val="003017D8"/>
    <w:rsid w:val="0030232C"/>
    <w:rsid w:val="00305E13"/>
    <w:rsid w:val="00307FEB"/>
    <w:rsid w:val="0031083A"/>
    <w:rsid w:val="003142ED"/>
    <w:rsid w:val="00314E9B"/>
    <w:rsid w:val="00315F8A"/>
    <w:rsid w:val="003162B3"/>
    <w:rsid w:val="00316CBC"/>
    <w:rsid w:val="00317803"/>
    <w:rsid w:val="0031799C"/>
    <w:rsid w:val="00320E18"/>
    <w:rsid w:val="003212B4"/>
    <w:rsid w:val="00321DCF"/>
    <w:rsid w:val="00326FB2"/>
    <w:rsid w:val="0033003D"/>
    <w:rsid w:val="00331B76"/>
    <w:rsid w:val="003324AC"/>
    <w:rsid w:val="00335572"/>
    <w:rsid w:val="003364A2"/>
    <w:rsid w:val="0034134E"/>
    <w:rsid w:val="00341508"/>
    <w:rsid w:val="00341A5B"/>
    <w:rsid w:val="0034332C"/>
    <w:rsid w:val="0034358F"/>
    <w:rsid w:val="003440FA"/>
    <w:rsid w:val="003444E2"/>
    <w:rsid w:val="00345F32"/>
    <w:rsid w:val="003462C7"/>
    <w:rsid w:val="00351758"/>
    <w:rsid w:val="0035393A"/>
    <w:rsid w:val="00354C27"/>
    <w:rsid w:val="00356851"/>
    <w:rsid w:val="003575D1"/>
    <w:rsid w:val="003579A6"/>
    <w:rsid w:val="00361113"/>
    <w:rsid w:val="003618CF"/>
    <w:rsid w:val="00361D46"/>
    <w:rsid w:val="003625E5"/>
    <w:rsid w:val="003663D9"/>
    <w:rsid w:val="00367F4B"/>
    <w:rsid w:val="003710D8"/>
    <w:rsid w:val="003713D7"/>
    <w:rsid w:val="00371AB0"/>
    <w:rsid w:val="00373698"/>
    <w:rsid w:val="003804DE"/>
    <w:rsid w:val="003805C1"/>
    <w:rsid w:val="0038094F"/>
    <w:rsid w:val="00384230"/>
    <w:rsid w:val="00384F5E"/>
    <w:rsid w:val="00387C7C"/>
    <w:rsid w:val="00396EE2"/>
    <w:rsid w:val="00397579"/>
    <w:rsid w:val="00397F54"/>
    <w:rsid w:val="003A71BD"/>
    <w:rsid w:val="003B362F"/>
    <w:rsid w:val="003B3D78"/>
    <w:rsid w:val="003B4572"/>
    <w:rsid w:val="003B4C09"/>
    <w:rsid w:val="003B55AB"/>
    <w:rsid w:val="003B73DB"/>
    <w:rsid w:val="003C0215"/>
    <w:rsid w:val="003C03AA"/>
    <w:rsid w:val="003C05ED"/>
    <w:rsid w:val="003C1BF7"/>
    <w:rsid w:val="003C4269"/>
    <w:rsid w:val="003C57B4"/>
    <w:rsid w:val="003C6C51"/>
    <w:rsid w:val="003C7E6E"/>
    <w:rsid w:val="003D1A51"/>
    <w:rsid w:val="003D72EA"/>
    <w:rsid w:val="003E491E"/>
    <w:rsid w:val="003E5000"/>
    <w:rsid w:val="003E6740"/>
    <w:rsid w:val="003E6925"/>
    <w:rsid w:val="003F12CE"/>
    <w:rsid w:val="003F1878"/>
    <w:rsid w:val="003F2B57"/>
    <w:rsid w:val="003F37C6"/>
    <w:rsid w:val="003F381A"/>
    <w:rsid w:val="003F518C"/>
    <w:rsid w:val="003F51C7"/>
    <w:rsid w:val="003F6B2A"/>
    <w:rsid w:val="003F6C47"/>
    <w:rsid w:val="003F798D"/>
    <w:rsid w:val="00405193"/>
    <w:rsid w:val="004070FE"/>
    <w:rsid w:val="00411C46"/>
    <w:rsid w:val="00411F67"/>
    <w:rsid w:val="004126FD"/>
    <w:rsid w:val="00412923"/>
    <w:rsid w:val="00412CA2"/>
    <w:rsid w:val="00412E40"/>
    <w:rsid w:val="0041391B"/>
    <w:rsid w:val="004140CD"/>
    <w:rsid w:val="00414880"/>
    <w:rsid w:val="00414B38"/>
    <w:rsid w:val="004153B4"/>
    <w:rsid w:val="00420995"/>
    <w:rsid w:val="00421958"/>
    <w:rsid w:val="00423C98"/>
    <w:rsid w:val="004248A9"/>
    <w:rsid w:val="00425228"/>
    <w:rsid w:val="0043497B"/>
    <w:rsid w:val="004356F8"/>
    <w:rsid w:val="00435851"/>
    <w:rsid w:val="00437BB7"/>
    <w:rsid w:val="004415DB"/>
    <w:rsid w:val="00441947"/>
    <w:rsid w:val="00443951"/>
    <w:rsid w:val="004451D5"/>
    <w:rsid w:val="0044609B"/>
    <w:rsid w:val="0045307B"/>
    <w:rsid w:val="0045326C"/>
    <w:rsid w:val="004549DE"/>
    <w:rsid w:val="00454C79"/>
    <w:rsid w:val="00454CED"/>
    <w:rsid w:val="00460722"/>
    <w:rsid w:val="00461351"/>
    <w:rsid w:val="00461A08"/>
    <w:rsid w:val="0046343F"/>
    <w:rsid w:val="00464DA0"/>
    <w:rsid w:val="0046529A"/>
    <w:rsid w:val="00465743"/>
    <w:rsid w:val="0046695C"/>
    <w:rsid w:val="0047020C"/>
    <w:rsid w:val="00470236"/>
    <w:rsid w:val="00470EBE"/>
    <w:rsid w:val="004718F1"/>
    <w:rsid w:val="00472961"/>
    <w:rsid w:val="00472EFC"/>
    <w:rsid w:val="00474FA8"/>
    <w:rsid w:val="00475672"/>
    <w:rsid w:val="0048099B"/>
    <w:rsid w:val="00480C7E"/>
    <w:rsid w:val="00483077"/>
    <w:rsid w:val="00487656"/>
    <w:rsid w:val="004916A8"/>
    <w:rsid w:val="00497841"/>
    <w:rsid w:val="0049799A"/>
    <w:rsid w:val="004A00EC"/>
    <w:rsid w:val="004A1DAD"/>
    <w:rsid w:val="004A2BE6"/>
    <w:rsid w:val="004A45A6"/>
    <w:rsid w:val="004A61A7"/>
    <w:rsid w:val="004A68DC"/>
    <w:rsid w:val="004B33A3"/>
    <w:rsid w:val="004B46AA"/>
    <w:rsid w:val="004B69AC"/>
    <w:rsid w:val="004B6B6C"/>
    <w:rsid w:val="004B6BBF"/>
    <w:rsid w:val="004C1213"/>
    <w:rsid w:val="004C23F9"/>
    <w:rsid w:val="004C347A"/>
    <w:rsid w:val="004C5221"/>
    <w:rsid w:val="004C63A5"/>
    <w:rsid w:val="004D00E7"/>
    <w:rsid w:val="004D3831"/>
    <w:rsid w:val="004D4571"/>
    <w:rsid w:val="004D6457"/>
    <w:rsid w:val="004D780D"/>
    <w:rsid w:val="004E1FBF"/>
    <w:rsid w:val="004E23AA"/>
    <w:rsid w:val="004E27CA"/>
    <w:rsid w:val="004E2FD2"/>
    <w:rsid w:val="004E3176"/>
    <w:rsid w:val="004E4310"/>
    <w:rsid w:val="004F071D"/>
    <w:rsid w:val="004F1682"/>
    <w:rsid w:val="004F183F"/>
    <w:rsid w:val="004F20A0"/>
    <w:rsid w:val="004F221C"/>
    <w:rsid w:val="004F2BFC"/>
    <w:rsid w:val="004F4393"/>
    <w:rsid w:val="004F6C5D"/>
    <w:rsid w:val="004F742E"/>
    <w:rsid w:val="004F7D3F"/>
    <w:rsid w:val="00500145"/>
    <w:rsid w:val="00502AED"/>
    <w:rsid w:val="005035C8"/>
    <w:rsid w:val="00503DE5"/>
    <w:rsid w:val="00504864"/>
    <w:rsid w:val="005048C0"/>
    <w:rsid w:val="0051503A"/>
    <w:rsid w:val="0051547F"/>
    <w:rsid w:val="00520C8A"/>
    <w:rsid w:val="00524C5F"/>
    <w:rsid w:val="0053138B"/>
    <w:rsid w:val="0053203F"/>
    <w:rsid w:val="005320FA"/>
    <w:rsid w:val="00533E78"/>
    <w:rsid w:val="00535068"/>
    <w:rsid w:val="00535A25"/>
    <w:rsid w:val="00536660"/>
    <w:rsid w:val="00540EF8"/>
    <w:rsid w:val="00541674"/>
    <w:rsid w:val="005424F1"/>
    <w:rsid w:val="00543835"/>
    <w:rsid w:val="00543BED"/>
    <w:rsid w:val="00544222"/>
    <w:rsid w:val="00546EB1"/>
    <w:rsid w:val="00547F21"/>
    <w:rsid w:val="005507F3"/>
    <w:rsid w:val="0055170A"/>
    <w:rsid w:val="00552062"/>
    <w:rsid w:val="0055271E"/>
    <w:rsid w:val="00553823"/>
    <w:rsid w:val="005541D4"/>
    <w:rsid w:val="005543B8"/>
    <w:rsid w:val="005547B0"/>
    <w:rsid w:val="0055687F"/>
    <w:rsid w:val="00556E34"/>
    <w:rsid w:val="00560077"/>
    <w:rsid w:val="00562179"/>
    <w:rsid w:val="0056270D"/>
    <w:rsid w:val="0056617B"/>
    <w:rsid w:val="00567130"/>
    <w:rsid w:val="005679F3"/>
    <w:rsid w:val="0057082B"/>
    <w:rsid w:val="00571A7F"/>
    <w:rsid w:val="00574CBD"/>
    <w:rsid w:val="00575D61"/>
    <w:rsid w:val="00577182"/>
    <w:rsid w:val="00577767"/>
    <w:rsid w:val="00577B4E"/>
    <w:rsid w:val="005810E6"/>
    <w:rsid w:val="00582625"/>
    <w:rsid w:val="00583E2B"/>
    <w:rsid w:val="00594BAC"/>
    <w:rsid w:val="00595603"/>
    <w:rsid w:val="005A05D8"/>
    <w:rsid w:val="005A1C91"/>
    <w:rsid w:val="005A2199"/>
    <w:rsid w:val="005A2A50"/>
    <w:rsid w:val="005A5624"/>
    <w:rsid w:val="005A5E29"/>
    <w:rsid w:val="005A7E78"/>
    <w:rsid w:val="005B1800"/>
    <w:rsid w:val="005B4A55"/>
    <w:rsid w:val="005B6068"/>
    <w:rsid w:val="005B6AF0"/>
    <w:rsid w:val="005B6B35"/>
    <w:rsid w:val="005B73C9"/>
    <w:rsid w:val="005B7508"/>
    <w:rsid w:val="005C0E4C"/>
    <w:rsid w:val="005C1BF5"/>
    <w:rsid w:val="005D04BC"/>
    <w:rsid w:val="005D1F21"/>
    <w:rsid w:val="005D36D1"/>
    <w:rsid w:val="005D489E"/>
    <w:rsid w:val="005D5A9E"/>
    <w:rsid w:val="005D6B05"/>
    <w:rsid w:val="005D7C5F"/>
    <w:rsid w:val="005E095B"/>
    <w:rsid w:val="005E0BB1"/>
    <w:rsid w:val="005E0DA7"/>
    <w:rsid w:val="005E20C5"/>
    <w:rsid w:val="005E357E"/>
    <w:rsid w:val="005E619A"/>
    <w:rsid w:val="005E6997"/>
    <w:rsid w:val="005E7019"/>
    <w:rsid w:val="005E721D"/>
    <w:rsid w:val="005F0967"/>
    <w:rsid w:val="005F0E66"/>
    <w:rsid w:val="005F14E2"/>
    <w:rsid w:val="005F2247"/>
    <w:rsid w:val="005F4C81"/>
    <w:rsid w:val="005F528E"/>
    <w:rsid w:val="005F7832"/>
    <w:rsid w:val="0060030E"/>
    <w:rsid w:val="00600A05"/>
    <w:rsid w:val="00602858"/>
    <w:rsid w:val="00604067"/>
    <w:rsid w:val="00611676"/>
    <w:rsid w:val="00611CFA"/>
    <w:rsid w:val="00612AA5"/>
    <w:rsid w:val="006131E2"/>
    <w:rsid w:val="0061361E"/>
    <w:rsid w:val="0061489C"/>
    <w:rsid w:val="00616359"/>
    <w:rsid w:val="00617CC7"/>
    <w:rsid w:val="006201D9"/>
    <w:rsid w:val="006201E0"/>
    <w:rsid w:val="006238F0"/>
    <w:rsid w:val="00623AF2"/>
    <w:rsid w:val="00624A1F"/>
    <w:rsid w:val="00625816"/>
    <w:rsid w:val="00625E76"/>
    <w:rsid w:val="0062719E"/>
    <w:rsid w:val="00633310"/>
    <w:rsid w:val="006354C0"/>
    <w:rsid w:val="00636DF4"/>
    <w:rsid w:val="00637B82"/>
    <w:rsid w:val="00640618"/>
    <w:rsid w:val="006407DD"/>
    <w:rsid w:val="00641006"/>
    <w:rsid w:val="0064177F"/>
    <w:rsid w:val="006423A9"/>
    <w:rsid w:val="00642A8B"/>
    <w:rsid w:val="0064344E"/>
    <w:rsid w:val="00644963"/>
    <w:rsid w:val="006452B7"/>
    <w:rsid w:val="00647890"/>
    <w:rsid w:val="0065017E"/>
    <w:rsid w:val="006529CA"/>
    <w:rsid w:val="00656353"/>
    <w:rsid w:val="006566E6"/>
    <w:rsid w:val="0065734B"/>
    <w:rsid w:val="00657890"/>
    <w:rsid w:val="00657964"/>
    <w:rsid w:val="00657EC4"/>
    <w:rsid w:val="00660420"/>
    <w:rsid w:val="006619FD"/>
    <w:rsid w:val="00661F03"/>
    <w:rsid w:val="006621DC"/>
    <w:rsid w:val="0066340F"/>
    <w:rsid w:val="00666CEC"/>
    <w:rsid w:val="00666E2A"/>
    <w:rsid w:val="006700F0"/>
    <w:rsid w:val="006725FD"/>
    <w:rsid w:val="006752FE"/>
    <w:rsid w:val="00675C6D"/>
    <w:rsid w:val="00675E24"/>
    <w:rsid w:val="00680070"/>
    <w:rsid w:val="00681A99"/>
    <w:rsid w:val="00681FA9"/>
    <w:rsid w:val="0068429E"/>
    <w:rsid w:val="00690144"/>
    <w:rsid w:val="00690294"/>
    <w:rsid w:val="0069262F"/>
    <w:rsid w:val="00692EFF"/>
    <w:rsid w:val="00694C67"/>
    <w:rsid w:val="006953D5"/>
    <w:rsid w:val="006957C4"/>
    <w:rsid w:val="00696CBC"/>
    <w:rsid w:val="00696D14"/>
    <w:rsid w:val="006A02E1"/>
    <w:rsid w:val="006A0C2E"/>
    <w:rsid w:val="006A1681"/>
    <w:rsid w:val="006A27AB"/>
    <w:rsid w:val="006A3AFD"/>
    <w:rsid w:val="006A3C82"/>
    <w:rsid w:val="006A44A4"/>
    <w:rsid w:val="006A4D1F"/>
    <w:rsid w:val="006A5C41"/>
    <w:rsid w:val="006A61D1"/>
    <w:rsid w:val="006A62D0"/>
    <w:rsid w:val="006A7D8C"/>
    <w:rsid w:val="006B047B"/>
    <w:rsid w:val="006B245B"/>
    <w:rsid w:val="006B3132"/>
    <w:rsid w:val="006B3DDA"/>
    <w:rsid w:val="006B5D58"/>
    <w:rsid w:val="006B6064"/>
    <w:rsid w:val="006C02A8"/>
    <w:rsid w:val="006C0A0F"/>
    <w:rsid w:val="006C2318"/>
    <w:rsid w:val="006C285E"/>
    <w:rsid w:val="006C366A"/>
    <w:rsid w:val="006C4A24"/>
    <w:rsid w:val="006C5230"/>
    <w:rsid w:val="006C53A8"/>
    <w:rsid w:val="006D1431"/>
    <w:rsid w:val="006D29FA"/>
    <w:rsid w:val="006D4026"/>
    <w:rsid w:val="006D6C25"/>
    <w:rsid w:val="006D7916"/>
    <w:rsid w:val="006E2BF7"/>
    <w:rsid w:val="006E4E0E"/>
    <w:rsid w:val="006E6AFD"/>
    <w:rsid w:val="006E6D34"/>
    <w:rsid w:val="006E78F4"/>
    <w:rsid w:val="006F1077"/>
    <w:rsid w:val="006F24E4"/>
    <w:rsid w:val="006F2EE4"/>
    <w:rsid w:val="006F3D76"/>
    <w:rsid w:val="006F5CA1"/>
    <w:rsid w:val="006F668F"/>
    <w:rsid w:val="0070124E"/>
    <w:rsid w:val="00704632"/>
    <w:rsid w:val="00706FEB"/>
    <w:rsid w:val="007076DE"/>
    <w:rsid w:val="0071038F"/>
    <w:rsid w:val="0071166F"/>
    <w:rsid w:val="00711F3D"/>
    <w:rsid w:val="007130E9"/>
    <w:rsid w:val="00713EAF"/>
    <w:rsid w:val="0072255A"/>
    <w:rsid w:val="00724AAA"/>
    <w:rsid w:val="007268EB"/>
    <w:rsid w:val="00734D29"/>
    <w:rsid w:val="007362E4"/>
    <w:rsid w:val="007374A6"/>
    <w:rsid w:val="007406EB"/>
    <w:rsid w:val="00741C49"/>
    <w:rsid w:val="00742887"/>
    <w:rsid w:val="0074369F"/>
    <w:rsid w:val="00743AC4"/>
    <w:rsid w:val="0074520D"/>
    <w:rsid w:val="00745279"/>
    <w:rsid w:val="00745C96"/>
    <w:rsid w:val="0074661D"/>
    <w:rsid w:val="00750D09"/>
    <w:rsid w:val="00751471"/>
    <w:rsid w:val="00752014"/>
    <w:rsid w:val="007535DE"/>
    <w:rsid w:val="00761650"/>
    <w:rsid w:val="0076364D"/>
    <w:rsid w:val="007640BB"/>
    <w:rsid w:val="007652BE"/>
    <w:rsid w:val="007706D3"/>
    <w:rsid w:val="00773740"/>
    <w:rsid w:val="00774405"/>
    <w:rsid w:val="007771C0"/>
    <w:rsid w:val="00780729"/>
    <w:rsid w:val="00783892"/>
    <w:rsid w:val="00784814"/>
    <w:rsid w:val="007856C9"/>
    <w:rsid w:val="00786EA8"/>
    <w:rsid w:val="00787566"/>
    <w:rsid w:val="00791391"/>
    <w:rsid w:val="0079139F"/>
    <w:rsid w:val="00794641"/>
    <w:rsid w:val="00795045"/>
    <w:rsid w:val="007961F6"/>
    <w:rsid w:val="00796796"/>
    <w:rsid w:val="007967E9"/>
    <w:rsid w:val="0079699C"/>
    <w:rsid w:val="007A18C0"/>
    <w:rsid w:val="007A1F58"/>
    <w:rsid w:val="007A287A"/>
    <w:rsid w:val="007A2A1B"/>
    <w:rsid w:val="007A7DD3"/>
    <w:rsid w:val="007B196E"/>
    <w:rsid w:val="007B28BE"/>
    <w:rsid w:val="007B3777"/>
    <w:rsid w:val="007B55D3"/>
    <w:rsid w:val="007B5EDD"/>
    <w:rsid w:val="007C4DC9"/>
    <w:rsid w:val="007C5B7B"/>
    <w:rsid w:val="007C6783"/>
    <w:rsid w:val="007C704B"/>
    <w:rsid w:val="007D0656"/>
    <w:rsid w:val="007D2665"/>
    <w:rsid w:val="007D2CD9"/>
    <w:rsid w:val="007D3337"/>
    <w:rsid w:val="007D73FC"/>
    <w:rsid w:val="007D7884"/>
    <w:rsid w:val="007E0D99"/>
    <w:rsid w:val="007E3B40"/>
    <w:rsid w:val="007E3CE8"/>
    <w:rsid w:val="007E6BB5"/>
    <w:rsid w:val="007F21DE"/>
    <w:rsid w:val="007F2BC3"/>
    <w:rsid w:val="007F412C"/>
    <w:rsid w:val="007F52A5"/>
    <w:rsid w:val="007F7625"/>
    <w:rsid w:val="007F7ABE"/>
    <w:rsid w:val="00804182"/>
    <w:rsid w:val="0080448E"/>
    <w:rsid w:val="008048E7"/>
    <w:rsid w:val="00806690"/>
    <w:rsid w:val="008106A5"/>
    <w:rsid w:val="00813CF0"/>
    <w:rsid w:val="00814AD0"/>
    <w:rsid w:val="00814FA8"/>
    <w:rsid w:val="00815B69"/>
    <w:rsid w:val="0081677C"/>
    <w:rsid w:val="0082074C"/>
    <w:rsid w:val="00821969"/>
    <w:rsid w:val="00822D69"/>
    <w:rsid w:val="008244C4"/>
    <w:rsid w:val="0082693A"/>
    <w:rsid w:val="00827375"/>
    <w:rsid w:val="0083239B"/>
    <w:rsid w:val="008339C3"/>
    <w:rsid w:val="00836869"/>
    <w:rsid w:val="00836D23"/>
    <w:rsid w:val="00841F79"/>
    <w:rsid w:val="00843597"/>
    <w:rsid w:val="00843E86"/>
    <w:rsid w:val="00847210"/>
    <w:rsid w:val="008472FD"/>
    <w:rsid w:val="00847644"/>
    <w:rsid w:val="00850A8E"/>
    <w:rsid w:val="00852F56"/>
    <w:rsid w:val="008551B1"/>
    <w:rsid w:val="0085549C"/>
    <w:rsid w:val="00856BC4"/>
    <w:rsid w:val="00856E47"/>
    <w:rsid w:val="00856FC8"/>
    <w:rsid w:val="008640AD"/>
    <w:rsid w:val="008642D1"/>
    <w:rsid w:val="008646B8"/>
    <w:rsid w:val="0086493A"/>
    <w:rsid w:val="0086551F"/>
    <w:rsid w:val="0086600F"/>
    <w:rsid w:val="008667B0"/>
    <w:rsid w:val="00867C38"/>
    <w:rsid w:val="00870632"/>
    <w:rsid w:val="00871F50"/>
    <w:rsid w:val="00873150"/>
    <w:rsid w:val="00874000"/>
    <w:rsid w:val="00874CC3"/>
    <w:rsid w:val="00875A3E"/>
    <w:rsid w:val="00880A89"/>
    <w:rsid w:val="00880BAE"/>
    <w:rsid w:val="00881B4B"/>
    <w:rsid w:val="00882418"/>
    <w:rsid w:val="00882491"/>
    <w:rsid w:val="00882784"/>
    <w:rsid w:val="00882D7C"/>
    <w:rsid w:val="00882F98"/>
    <w:rsid w:val="00886806"/>
    <w:rsid w:val="00887835"/>
    <w:rsid w:val="0089046D"/>
    <w:rsid w:val="00890CBA"/>
    <w:rsid w:val="008914B2"/>
    <w:rsid w:val="008919A4"/>
    <w:rsid w:val="008924CE"/>
    <w:rsid w:val="00892E54"/>
    <w:rsid w:val="0089319F"/>
    <w:rsid w:val="00894AE0"/>
    <w:rsid w:val="0089644A"/>
    <w:rsid w:val="00896C60"/>
    <w:rsid w:val="008A0E40"/>
    <w:rsid w:val="008A33E7"/>
    <w:rsid w:val="008A3623"/>
    <w:rsid w:val="008A3692"/>
    <w:rsid w:val="008A45D4"/>
    <w:rsid w:val="008A63C0"/>
    <w:rsid w:val="008A6C7B"/>
    <w:rsid w:val="008A6D0D"/>
    <w:rsid w:val="008A6E67"/>
    <w:rsid w:val="008B4616"/>
    <w:rsid w:val="008B4D1D"/>
    <w:rsid w:val="008B6757"/>
    <w:rsid w:val="008B7092"/>
    <w:rsid w:val="008B79ED"/>
    <w:rsid w:val="008B7F07"/>
    <w:rsid w:val="008C4091"/>
    <w:rsid w:val="008C456B"/>
    <w:rsid w:val="008C65F4"/>
    <w:rsid w:val="008D1301"/>
    <w:rsid w:val="008D29F0"/>
    <w:rsid w:val="008D2A0D"/>
    <w:rsid w:val="008D2C24"/>
    <w:rsid w:val="008D2D1E"/>
    <w:rsid w:val="008D538A"/>
    <w:rsid w:val="008D7596"/>
    <w:rsid w:val="008E0C52"/>
    <w:rsid w:val="008E368A"/>
    <w:rsid w:val="008E393C"/>
    <w:rsid w:val="008E40B6"/>
    <w:rsid w:val="008E6420"/>
    <w:rsid w:val="008F08BE"/>
    <w:rsid w:val="008F1323"/>
    <w:rsid w:val="008F16AE"/>
    <w:rsid w:val="008F194C"/>
    <w:rsid w:val="008F3AE9"/>
    <w:rsid w:val="008F3FB1"/>
    <w:rsid w:val="008F431E"/>
    <w:rsid w:val="008F56E2"/>
    <w:rsid w:val="008F7D6E"/>
    <w:rsid w:val="009009E1"/>
    <w:rsid w:val="00903059"/>
    <w:rsid w:val="00911267"/>
    <w:rsid w:val="009135B9"/>
    <w:rsid w:val="00913773"/>
    <w:rsid w:val="00914219"/>
    <w:rsid w:val="00914B6A"/>
    <w:rsid w:val="00917B1D"/>
    <w:rsid w:val="00917D51"/>
    <w:rsid w:val="009204DA"/>
    <w:rsid w:val="009204EC"/>
    <w:rsid w:val="009209CE"/>
    <w:rsid w:val="00920F39"/>
    <w:rsid w:val="00921641"/>
    <w:rsid w:val="0092479B"/>
    <w:rsid w:val="0093122D"/>
    <w:rsid w:val="00931B49"/>
    <w:rsid w:val="00933747"/>
    <w:rsid w:val="00933CC2"/>
    <w:rsid w:val="00936685"/>
    <w:rsid w:val="00937524"/>
    <w:rsid w:val="0094387C"/>
    <w:rsid w:val="00947C50"/>
    <w:rsid w:val="00951BFD"/>
    <w:rsid w:val="00952A08"/>
    <w:rsid w:val="009550E4"/>
    <w:rsid w:val="00956F46"/>
    <w:rsid w:val="0095725D"/>
    <w:rsid w:val="00957F7F"/>
    <w:rsid w:val="00961896"/>
    <w:rsid w:val="00961D6B"/>
    <w:rsid w:val="009645D2"/>
    <w:rsid w:val="00965A12"/>
    <w:rsid w:val="00967686"/>
    <w:rsid w:val="009676CC"/>
    <w:rsid w:val="00967A50"/>
    <w:rsid w:val="009700BD"/>
    <w:rsid w:val="0097213A"/>
    <w:rsid w:val="00973FB6"/>
    <w:rsid w:val="00974C9A"/>
    <w:rsid w:val="009763EC"/>
    <w:rsid w:val="00977583"/>
    <w:rsid w:val="0098243E"/>
    <w:rsid w:val="009827F8"/>
    <w:rsid w:val="00984787"/>
    <w:rsid w:val="00985C28"/>
    <w:rsid w:val="00987559"/>
    <w:rsid w:val="009906F1"/>
    <w:rsid w:val="0099288F"/>
    <w:rsid w:val="00992FBA"/>
    <w:rsid w:val="00993467"/>
    <w:rsid w:val="00995010"/>
    <w:rsid w:val="00995AB6"/>
    <w:rsid w:val="00996CA5"/>
    <w:rsid w:val="00996F20"/>
    <w:rsid w:val="009A19B8"/>
    <w:rsid w:val="009A331B"/>
    <w:rsid w:val="009A40C9"/>
    <w:rsid w:val="009A4E8B"/>
    <w:rsid w:val="009A5CFA"/>
    <w:rsid w:val="009B22A2"/>
    <w:rsid w:val="009B3596"/>
    <w:rsid w:val="009B4FB2"/>
    <w:rsid w:val="009B5C4B"/>
    <w:rsid w:val="009B61C1"/>
    <w:rsid w:val="009B628A"/>
    <w:rsid w:val="009B648E"/>
    <w:rsid w:val="009C10DF"/>
    <w:rsid w:val="009C24B7"/>
    <w:rsid w:val="009C41C5"/>
    <w:rsid w:val="009C792C"/>
    <w:rsid w:val="009D0002"/>
    <w:rsid w:val="009D234D"/>
    <w:rsid w:val="009D3FE5"/>
    <w:rsid w:val="009D4553"/>
    <w:rsid w:val="009D4D0C"/>
    <w:rsid w:val="009D6543"/>
    <w:rsid w:val="009D7EE7"/>
    <w:rsid w:val="009E12A2"/>
    <w:rsid w:val="009E3477"/>
    <w:rsid w:val="009E405A"/>
    <w:rsid w:val="009E6F60"/>
    <w:rsid w:val="009E7894"/>
    <w:rsid w:val="009F172A"/>
    <w:rsid w:val="009F25B4"/>
    <w:rsid w:val="00A01703"/>
    <w:rsid w:val="00A01BAD"/>
    <w:rsid w:val="00A0289E"/>
    <w:rsid w:val="00A048B2"/>
    <w:rsid w:val="00A065E9"/>
    <w:rsid w:val="00A07660"/>
    <w:rsid w:val="00A10F94"/>
    <w:rsid w:val="00A110F2"/>
    <w:rsid w:val="00A11652"/>
    <w:rsid w:val="00A1263F"/>
    <w:rsid w:val="00A13C8C"/>
    <w:rsid w:val="00A13F6F"/>
    <w:rsid w:val="00A14CBF"/>
    <w:rsid w:val="00A1629B"/>
    <w:rsid w:val="00A172DB"/>
    <w:rsid w:val="00A20682"/>
    <w:rsid w:val="00A22495"/>
    <w:rsid w:val="00A2251E"/>
    <w:rsid w:val="00A2657C"/>
    <w:rsid w:val="00A26651"/>
    <w:rsid w:val="00A2690B"/>
    <w:rsid w:val="00A273BC"/>
    <w:rsid w:val="00A31C49"/>
    <w:rsid w:val="00A32B03"/>
    <w:rsid w:val="00A32B2E"/>
    <w:rsid w:val="00A33304"/>
    <w:rsid w:val="00A34961"/>
    <w:rsid w:val="00A47C28"/>
    <w:rsid w:val="00A47C87"/>
    <w:rsid w:val="00A50AF3"/>
    <w:rsid w:val="00A5646F"/>
    <w:rsid w:val="00A572AA"/>
    <w:rsid w:val="00A579B8"/>
    <w:rsid w:val="00A57FAC"/>
    <w:rsid w:val="00A60B55"/>
    <w:rsid w:val="00A657B6"/>
    <w:rsid w:val="00A66E92"/>
    <w:rsid w:val="00A67C22"/>
    <w:rsid w:val="00A7045A"/>
    <w:rsid w:val="00A70B1E"/>
    <w:rsid w:val="00A8015E"/>
    <w:rsid w:val="00A80EDF"/>
    <w:rsid w:val="00A82C3B"/>
    <w:rsid w:val="00A83BC7"/>
    <w:rsid w:val="00A945E9"/>
    <w:rsid w:val="00A964BC"/>
    <w:rsid w:val="00AA03A4"/>
    <w:rsid w:val="00AA123E"/>
    <w:rsid w:val="00AA2938"/>
    <w:rsid w:val="00AA3E98"/>
    <w:rsid w:val="00AA59B4"/>
    <w:rsid w:val="00AA7598"/>
    <w:rsid w:val="00AB3AD8"/>
    <w:rsid w:val="00AB44FE"/>
    <w:rsid w:val="00AB4CA2"/>
    <w:rsid w:val="00AB5555"/>
    <w:rsid w:val="00AB5DD2"/>
    <w:rsid w:val="00AB6129"/>
    <w:rsid w:val="00AB6BA2"/>
    <w:rsid w:val="00AB75C6"/>
    <w:rsid w:val="00AB7D86"/>
    <w:rsid w:val="00AC062E"/>
    <w:rsid w:val="00AC13AD"/>
    <w:rsid w:val="00AC1B6A"/>
    <w:rsid w:val="00AC2A37"/>
    <w:rsid w:val="00AC3677"/>
    <w:rsid w:val="00AC4888"/>
    <w:rsid w:val="00AC7308"/>
    <w:rsid w:val="00AC78FA"/>
    <w:rsid w:val="00AD0727"/>
    <w:rsid w:val="00AD0F1C"/>
    <w:rsid w:val="00AD249D"/>
    <w:rsid w:val="00AD2DD9"/>
    <w:rsid w:val="00AD315E"/>
    <w:rsid w:val="00AD3679"/>
    <w:rsid w:val="00AD4402"/>
    <w:rsid w:val="00AD46ED"/>
    <w:rsid w:val="00AD5994"/>
    <w:rsid w:val="00AD6C5A"/>
    <w:rsid w:val="00AD6DB1"/>
    <w:rsid w:val="00AD7D4F"/>
    <w:rsid w:val="00AE0680"/>
    <w:rsid w:val="00AE5B00"/>
    <w:rsid w:val="00AE634D"/>
    <w:rsid w:val="00AE6C9A"/>
    <w:rsid w:val="00AE75A8"/>
    <w:rsid w:val="00AF064F"/>
    <w:rsid w:val="00AF0771"/>
    <w:rsid w:val="00AF171C"/>
    <w:rsid w:val="00AF1BC8"/>
    <w:rsid w:val="00AF1E77"/>
    <w:rsid w:val="00AF27EE"/>
    <w:rsid w:val="00AF3B89"/>
    <w:rsid w:val="00AF5FBC"/>
    <w:rsid w:val="00AF6F83"/>
    <w:rsid w:val="00B003F4"/>
    <w:rsid w:val="00B0101C"/>
    <w:rsid w:val="00B011C5"/>
    <w:rsid w:val="00B01E49"/>
    <w:rsid w:val="00B01EA6"/>
    <w:rsid w:val="00B03EF2"/>
    <w:rsid w:val="00B049E0"/>
    <w:rsid w:val="00B10641"/>
    <w:rsid w:val="00B10CF3"/>
    <w:rsid w:val="00B110E5"/>
    <w:rsid w:val="00B116AD"/>
    <w:rsid w:val="00B14904"/>
    <w:rsid w:val="00B16670"/>
    <w:rsid w:val="00B200C5"/>
    <w:rsid w:val="00B20644"/>
    <w:rsid w:val="00B210B4"/>
    <w:rsid w:val="00B2132D"/>
    <w:rsid w:val="00B21DB2"/>
    <w:rsid w:val="00B234F5"/>
    <w:rsid w:val="00B23629"/>
    <w:rsid w:val="00B23AD7"/>
    <w:rsid w:val="00B24E67"/>
    <w:rsid w:val="00B26A9C"/>
    <w:rsid w:val="00B27467"/>
    <w:rsid w:val="00B27992"/>
    <w:rsid w:val="00B27AFE"/>
    <w:rsid w:val="00B305C9"/>
    <w:rsid w:val="00B319F8"/>
    <w:rsid w:val="00B3379C"/>
    <w:rsid w:val="00B3443C"/>
    <w:rsid w:val="00B3567C"/>
    <w:rsid w:val="00B35AB5"/>
    <w:rsid w:val="00B35C41"/>
    <w:rsid w:val="00B35FC0"/>
    <w:rsid w:val="00B362ED"/>
    <w:rsid w:val="00B36395"/>
    <w:rsid w:val="00B3781B"/>
    <w:rsid w:val="00B403D7"/>
    <w:rsid w:val="00B4053E"/>
    <w:rsid w:val="00B41390"/>
    <w:rsid w:val="00B41E27"/>
    <w:rsid w:val="00B42491"/>
    <w:rsid w:val="00B47B5B"/>
    <w:rsid w:val="00B508A2"/>
    <w:rsid w:val="00B52C37"/>
    <w:rsid w:val="00B52ED4"/>
    <w:rsid w:val="00B52FB2"/>
    <w:rsid w:val="00B53013"/>
    <w:rsid w:val="00B569C4"/>
    <w:rsid w:val="00B5704C"/>
    <w:rsid w:val="00B600AB"/>
    <w:rsid w:val="00B602DB"/>
    <w:rsid w:val="00B6040E"/>
    <w:rsid w:val="00B62887"/>
    <w:rsid w:val="00B64405"/>
    <w:rsid w:val="00B64EFA"/>
    <w:rsid w:val="00B6689A"/>
    <w:rsid w:val="00B66F46"/>
    <w:rsid w:val="00B67125"/>
    <w:rsid w:val="00B715F7"/>
    <w:rsid w:val="00B7167B"/>
    <w:rsid w:val="00B71DEB"/>
    <w:rsid w:val="00B71ED1"/>
    <w:rsid w:val="00B722CC"/>
    <w:rsid w:val="00B728E7"/>
    <w:rsid w:val="00B731BF"/>
    <w:rsid w:val="00B75EEA"/>
    <w:rsid w:val="00B80788"/>
    <w:rsid w:val="00B8366A"/>
    <w:rsid w:val="00B837C1"/>
    <w:rsid w:val="00B84792"/>
    <w:rsid w:val="00B85B1D"/>
    <w:rsid w:val="00B86BDE"/>
    <w:rsid w:val="00B901A5"/>
    <w:rsid w:val="00B9071F"/>
    <w:rsid w:val="00B90B55"/>
    <w:rsid w:val="00B9116A"/>
    <w:rsid w:val="00B91A8E"/>
    <w:rsid w:val="00B91FE2"/>
    <w:rsid w:val="00B92BC4"/>
    <w:rsid w:val="00B93D9F"/>
    <w:rsid w:val="00B9582B"/>
    <w:rsid w:val="00BA154D"/>
    <w:rsid w:val="00BA167A"/>
    <w:rsid w:val="00BA60A0"/>
    <w:rsid w:val="00BB43A2"/>
    <w:rsid w:val="00BB5302"/>
    <w:rsid w:val="00BB5902"/>
    <w:rsid w:val="00BB5DDF"/>
    <w:rsid w:val="00BB7074"/>
    <w:rsid w:val="00BB7DF5"/>
    <w:rsid w:val="00BC04A8"/>
    <w:rsid w:val="00BC173D"/>
    <w:rsid w:val="00BC1FA2"/>
    <w:rsid w:val="00BC2610"/>
    <w:rsid w:val="00BC29C2"/>
    <w:rsid w:val="00BC3279"/>
    <w:rsid w:val="00BC48FB"/>
    <w:rsid w:val="00BC5ADD"/>
    <w:rsid w:val="00BD18FC"/>
    <w:rsid w:val="00BD2645"/>
    <w:rsid w:val="00BD278E"/>
    <w:rsid w:val="00BD289A"/>
    <w:rsid w:val="00BD3808"/>
    <w:rsid w:val="00BD3C38"/>
    <w:rsid w:val="00BD5BDA"/>
    <w:rsid w:val="00BE2B2B"/>
    <w:rsid w:val="00BE3A0F"/>
    <w:rsid w:val="00BF0E80"/>
    <w:rsid w:val="00BF3C37"/>
    <w:rsid w:val="00BF4F8E"/>
    <w:rsid w:val="00BF6039"/>
    <w:rsid w:val="00C00699"/>
    <w:rsid w:val="00C01357"/>
    <w:rsid w:val="00C01589"/>
    <w:rsid w:val="00C01994"/>
    <w:rsid w:val="00C01F19"/>
    <w:rsid w:val="00C02647"/>
    <w:rsid w:val="00C04A47"/>
    <w:rsid w:val="00C04B1F"/>
    <w:rsid w:val="00C0739C"/>
    <w:rsid w:val="00C0768D"/>
    <w:rsid w:val="00C1143E"/>
    <w:rsid w:val="00C12B76"/>
    <w:rsid w:val="00C12D34"/>
    <w:rsid w:val="00C12F63"/>
    <w:rsid w:val="00C15445"/>
    <w:rsid w:val="00C1561E"/>
    <w:rsid w:val="00C156AB"/>
    <w:rsid w:val="00C17771"/>
    <w:rsid w:val="00C20B79"/>
    <w:rsid w:val="00C2125D"/>
    <w:rsid w:val="00C21E01"/>
    <w:rsid w:val="00C22BEE"/>
    <w:rsid w:val="00C23A59"/>
    <w:rsid w:val="00C23AF2"/>
    <w:rsid w:val="00C249F0"/>
    <w:rsid w:val="00C27188"/>
    <w:rsid w:val="00C272B3"/>
    <w:rsid w:val="00C27418"/>
    <w:rsid w:val="00C317F1"/>
    <w:rsid w:val="00C3355B"/>
    <w:rsid w:val="00C34ED1"/>
    <w:rsid w:val="00C35189"/>
    <w:rsid w:val="00C35682"/>
    <w:rsid w:val="00C359F1"/>
    <w:rsid w:val="00C40034"/>
    <w:rsid w:val="00C4139E"/>
    <w:rsid w:val="00C421B3"/>
    <w:rsid w:val="00C43504"/>
    <w:rsid w:val="00C50299"/>
    <w:rsid w:val="00C54758"/>
    <w:rsid w:val="00C55B72"/>
    <w:rsid w:val="00C572DC"/>
    <w:rsid w:val="00C61E9B"/>
    <w:rsid w:val="00C634E6"/>
    <w:rsid w:val="00C6653F"/>
    <w:rsid w:val="00C67ECD"/>
    <w:rsid w:val="00C722E8"/>
    <w:rsid w:val="00C76922"/>
    <w:rsid w:val="00C76E8C"/>
    <w:rsid w:val="00C76FD0"/>
    <w:rsid w:val="00C77600"/>
    <w:rsid w:val="00C81B47"/>
    <w:rsid w:val="00C855C0"/>
    <w:rsid w:val="00C86D18"/>
    <w:rsid w:val="00C87839"/>
    <w:rsid w:val="00C87F2E"/>
    <w:rsid w:val="00C9388F"/>
    <w:rsid w:val="00C9446D"/>
    <w:rsid w:val="00C94872"/>
    <w:rsid w:val="00C95F46"/>
    <w:rsid w:val="00C97174"/>
    <w:rsid w:val="00C97957"/>
    <w:rsid w:val="00CA39A9"/>
    <w:rsid w:val="00CA52BA"/>
    <w:rsid w:val="00CA5C78"/>
    <w:rsid w:val="00CA7A6E"/>
    <w:rsid w:val="00CB1000"/>
    <w:rsid w:val="00CB190A"/>
    <w:rsid w:val="00CB47A2"/>
    <w:rsid w:val="00CB579A"/>
    <w:rsid w:val="00CB7448"/>
    <w:rsid w:val="00CC0EFF"/>
    <w:rsid w:val="00CC4E89"/>
    <w:rsid w:val="00CC6394"/>
    <w:rsid w:val="00CD1CB5"/>
    <w:rsid w:val="00CD1E8C"/>
    <w:rsid w:val="00CD5C96"/>
    <w:rsid w:val="00CD6C5A"/>
    <w:rsid w:val="00CD702C"/>
    <w:rsid w:val="00CE0E1E"/>
    <w:rsid w:val="00CE1BF3"/>
    <w:rsid w:val="00CE3214"/>
    <w:rsid w:val="00CE3710"/>
    <w:rsid w:val="00CE3B4B"/>
    <w:rsid w:val="00CE46D8"/>
    <w:rsid w:val="00CE5E2D"/>
    <w:rsid w:val="00CF0CAA"/>
    <w:rsid w:val="00CF1A11"/>
    <w:rsid w:val="00CF2D4A"/>
    <w:rsid w:val="00CF4B65"/>
    <w:rsid w:val="00CF7114"/>
    <w:rsid w:val="00CF7D3B"/>
    <w:rsid w:val="00CF7DD0"/>
    <w:rsid w:val="00CF7FE6"/>
    <w:rsid w:val="00D016CF"/>
    <w:rsid w:val="00D0193B"/>
    <w:rsid w:val="00D03360"/>
    <w:rsid w:val="00D03B87"/>
    <w:rsid w:val="00D03EA2"/>
    <w:rsid w:val="00D0680B"/>
    <w:rsid w:val="00D06F50"/>
    <w:rsid w:val="00D07BA3"/>
    <w:rsid w:val="00D10821"/>
    <w:rsid w:val="00D13751"/>
    <w:rsid w:val="00D15080"/>
    <w:rsid w:val="00D15309"/>
    <w:rsid w:val="00D179EF"/>
    <w:rsid w:val="00D20BC5"/>
    <w:rsid w:val="00D22573"/>
    <w:rsid w:val="00D2337C"/>
    <w:rsid w:val="00D26446"/>
    <w:rsid w:val="00D30781"/>
    <w:rsid w:val="00D30F29"/>
    <w:rsid w:val="00D32B9B"/>
    <w:rsid w:val="00D355FE"/>
    <w:rsid w:val="00D35898"/>
    <w:rsid w:val="00D37156"/>
    <w:rsid w:val="00D40528"/>
    <w:rsid w:val="00D41BEB"/>
    <w:rsid w:val="00D446C6"/>
    <w:rsid w:val="00D446E4"/>
    <w:rsid w:val="00D44707"/>
    <w:rsid w:val="00D50CBD"/>
    <w:rsid w:val="00D511F3"/>
    <w:rsid w:val="00D54D45"/>
    <w:rsid w:val="00D557AF"/>
    <w:rsid w:val="00D55840"/>
    <w:rsid w:val="00D572B9"/>
    <w:rsid w:val="00D60BF1"/>
    <w:rsid w:val="00D664BD"/>
    <w:rsid w:val="00D66CDB"/>
    <w:rsid w:val="00D67099"/>
    <w:rsid w:val="00D67709"/>
    <w:rsid w:val="00D67E93"/>
    <w:rsid w:val="00D7032D"/>
    <w:rsid w:val="00D71BC6"/>
    <w:rsid w:val="00D74EB6"/>
    <w:rsid w:val="00D83DDE"/>
    <w:rsid w:val="00D8713E"/>
    <w:rsid w:val="00D913BC"/>
    <w:rsid w:val="00D9652F"/>
    <w:rsid w:val="00DA24DB"/>
    <w:rsid w:val="00DA2856"/>
    <w:rsid w:val="00DA3D7F"/>
    <w:rsid w:val="00DA51E3"/>
    <w:rsid w:val="00DA6ACF"/>
    <w:rsid w:val="00DB274F"/>
    <w:rsid w:val="00DB2824"/>
    <w:rsid w:val="00DB3497"/>
    <w:rsid w:val="00DB3B02"/>
    <w:rsid w:val="00DB4A1D"/>
    <w:rsid w:val="00DB598B"/>
    <w:rsid w:val="00DB5E5D"/>
    <w:rsid w:val="00DC31B7"/>
    <w:rsid w:val="00DC359E"/>
    <w:rsid w:val="00DC3693"/>
    <w:rsid w:val="00DC3FC6"/>
    <w:rsid w:val="00DC41C7"/>
    <w:rsid w:val="00DC50B2"/>
    <w:rsid w:val="00DC7F33"/>
    <w:rsid w:val="00DD1705"/>
    <w:rsid w:val="00DD2C7B"/>
    <w:rsid w:val="00DD4570"/>
    <w:rsid w:val="00DD59C1"/>
    <w:rsid w:val="00DD6D44"/>
    <w:rsid w:val="00DE0627"/>
    <w:rsid w:val="00DE5A86"/>
    <w:rsid w:val="00DE5BE0"/>
    <w:rsid w:val="00DE6218"/>
    <w:rsid w:val="00DE7916"/>
    <w:rsid w:val="00DF0513"/>
    <w:rsid w:val="00DF3454"/>
    <w:rsid w:val="00DF446C"/>
    <w:rsid w:val="00DF4645"/>
    <w:rsid w:val="00DF4AF7"/>
    <w:rsid w:val="00DF55D9"/>
    <w:rsid w:val="00DF5939"/>
    <w:rsid w:val="00DF5DD1"/>
    <w:rsid w:val="00DF6B87"/>
    <w:rsid w:val="00DF75D4"/>
    <w:rsid w:val="00E03038"/>
    <w:rsid w:val="00E038C1"/>
    <w:rsid w:val="00E05200"/>
    <w:rsid w:val="00E1059E"/>
    <w:rsid w:val="00E117BE"/>
    <w:rsid w:val="00E124F5"/>
    <w:rsid w:val="00E138B6"/>
    <w:rsid w:val="00E14C43"/>
    <w:rsid w:val="00E16AE3"/>
    <w:rsid w:val="00E17EF3"/>
    <w:rsid w:val="00E217AA"/>
    <w:rsid w:val="00E21A46"/>
    <w:rsid w:val="00E22ED5"/>
    <w:rsid w:val="00E24808"/>
    <w:rsid w:val="00E2486A"/>
    <w:rsid w:val="00E24F8F"/>
    <w:rsid w:val="00E250CF"/>
    <w:rsid w:val="00E26BE6"/>
    <w:rsid w:val="00E30D14"/>
    <w:rsid w:val="00E3178D"/>
    <w:rsid w:val="00E31AD8"/>
    <w:rsid w:val="00E33769"/>
    <w:rsid w:val="00E351FE"/>
    <w:rsid w:val="00E35678"/>
    <w:rsid w:val="00E36935"/>
    <w:rsid w:val="00E37640"/>
    <w:rsid w:val="00E40A85"/>
    <w:rsid w:val="00E43911"/>
    <w:rsid w:val="00E43B00"/>
    <w:rsid w:val="00E45C9A"/>
    <w:rsid w:val="00E52026"/>
    <w:rsid w:val="00E52DDB"/>
    <w:rsid w:val="00E55460"/>
    <w:rsid w:val="00E56778"/>
    <w:rsid w:val="00E60825"/>
    <w:rsid w:val="00E618FF"/>
    <w:rsid w:val="00E61A8B"/>
    <w:rsid w:val="00E61E97"/>
    <w:rsid w:val="00E62FDF"/>
    <w:rsid w:val="00E64A13"/>
    <w:rsid w:val="00E66C86"/>
    <w:rsid w:val="00E672BB"/>
    <w:rsid w:val="00E70DED"/>
    <w:rsid w:val="00E71CF2"/>
    <w:rsid w:val="00E728C5"/>
    <w:rsid w:val="00E771E4"/>
    <w:rsid w:val="00E7739D"/>
    <w:rsid w:val="00E80730"/>
    <w:rsid w:val="00E80F0E"/>
    <w:rsid w:val="00E828DB"/>
    <w:rsid w:val="00E83884"/>
    <w:rsid w:val="00E84B1D"/>
    <w:rsid w:val="00E86CA4"/>
    <w:rsid w:val="00E930F1"/>
    <w:rsid w:val="00E96B83"/>
    <w:rsid w:val="00E975D2"/>
    <w:rsid w:val="00EA0B5C"/>
    <w:rsid w:val="00EA0ED0"/>
    <w:rsid w:val="00EA22ED"/>
    <w:rsid w:val="00EA4B83"/>
    <w:rsid w:val="00EA7EA2"/>
    <w:rsid w:val="00EB1DFB"/>
    <w:rsid w:val="00EB2018"/>
    <w:rsid w:val="00EB259D"/>
    <w:rsid w:val="00EB2632"/>
    <w:rsid w:val="00EB3F7E"/>
    <w:rsid w:val="00EB5C92"/>
    <w:rsid w:val="00EC0A2D"/>
    <w:rsid w:val="00EC0AF7"/>
    <w:rsid w:val="00EC214F"/>
    <w:rsid w:val="00EC2CE6"/>
    <w:rsid w:val="00EC43CE"/>
    <w:rsid w:val="00EC58E6"/>
    <w:rsid w:val="00EC6054"/>
    <w:rsid w:val="00EC7449"/>
    <w:rsid w:val="00ED3306"/>
    <w:rsid w:val="00ED3E21"/>
    <w:rsid w:val="00EE18C8"/>
    <w:rsid w:val="00EE39EF"/>
    <w:rsid w:val="00EE40E2"/>
    <w:rsid w:val="00EE443D"/>
    <w:rsid w:val="00EE465A"/>
    <w:rsid w:val="00EE5A74"/>
    <w:rsid w:val="00EE67D7"/>
    <w:rsid w:val="00EE710C"/>
    <w:rsid w:val="00EF0F62"/>
    <w:rsid w:val="00EF232B"/>
    <w:rsid w:val="00EF5785"/>
    <w:rsid w:val="00EF582F"/>
    <w:rsid w:val="00EF78CD"/>
    <w:rsid w:val="00EF7F9B"/>
    <w:rsid w:val="00F00783"/>
    <w:rsid w:val="00F0248B"/>
    <w:rsid w:val="00F03595"/>
    <w:rsid w:val="00F037A1"/>
    <w:rsid w:val="00F03D33"/>
    <w:rsid w:val="00F0676B"/>
    <w:rsid w:val="00F1162F"/>
    <w:rsid w:val="00F11A0B"/>
    <w:rsid w:val="00F12EAB"/>
    <w:rsid w:val="00F13660"/>
    <w:rsid w:val="00F17F65"/>
    <w:rsid w:val="00F21304"/>
    <w:rsid w:val="00F234C0"/>
    <w:rsid w:val="00F23970"/>
    <w:rsid w:val="00F24233"/>
    <w:rsid w:val="00F2585D"/>
    <w:rsid w:val="00F25DB1"/>
    <w:rsid w:val="00F26DA7"/>
    <w:rsid w:val="00F2735B"/>
    <w:rsid w:val="00F27609"/>
    <w:rsid w:val="00F310A3"/>
    <w:rsid w:val="00F33BF4"/>
    <w:rsid w:val="00F362BD"/>
    <w:rsid w:val="00F3693D"/>
    <w:rsid w:val="00F37005"/>
    <w:rsid w:val="00F37355"/>
    <w:rsid w:val="00F37D57"/>
    <w:rsid w:val="00F412A1"/>
    <w:rsid w:val="00F44347"/>
    <w:rsid w:val="00F4434C"/>
    <w:rsid w:val="00F44878"/>
    <w:rsid w:val="00F4542D"/>
    <w:rsid w:val="00F467E6"/>
    <w:rsid w:val="00F46C2F"/>
    <w:rsid w:val="00F54DF2"/>
    <w:rsid w:val="00F55849"/>
    <w:rsid w:val="00F569DF"/>
    <w:rsid w:val="00F63EB1"/>
    <w:rsid w:val="00F65FC4"/>
    <w:rsid w:val="00F668A8"/>
    <w:rsid w:val="00F703EC"/>
    <w:rsid w:val="00F70DA1"/>
    <w:rsid w:val="00F71DBD"/>
    <w:rsid w:val="00F7251B"/>
    <w:rsid w:val="00F75484"/>
    <w:rsid w:val="00F76441"/>
    <w:rsid w:val="00F7784A"/>
    <w:rsid w:val="00F7785E"/>
    <w:rsid w:val="00F80167"/>
    <w:rsid w:val="00F80718"/>
    <w:rsid w:val="00F80C41"/>
    <w:rsid w:val="00F8126F"/>
    <w:rsid w:val="00F84574"/>
    <w:rsid w:val="00F84897"/>
    <w:rsid w:val="00F853B0"/>
    <w:rsid w:val="00F86C4E"/>
    <w:rsid w:val="00F87881"/>
    <w:rsid w:val="00F934A9"/>
    <w:rsid w:val="00F941D8"/>
    <w:rsid w:val="00F954C4"/>
    <w:rsid w:val="00F95A1B"/>
    <w:rsid w:val="00F96B6C"/>
    <w:rsid w:val="00FA132F"/>
    <w:rsid w:val="00FA2AA2"/>
    <w:rsid w:val="00FA3F86"/>
    <w:rsid w:val="00FA4719"/>
    <w:rsid w:val="00FA62F0"/>
    <w:rsid w:val="00FA667B"/>
    <w:rsid w:val="00FA685E"/>
    <w:rsid w:val="00FA78C6"/>
    <w:rsid w:val="00FB06D0"/>
    <w:rsid w:val="00FB11C5"/>
    <w:rsid w:val="00FB17D4"/>
    <w:rsid w:val="00FB18C0"/>
    <w:rsid w:val="00FB2390"/>
    <w:rsid w:val="00FB4BFF"/>
    <w:rsid w:val="00FB672F"/>
    <w:rsid w:val="00FB79ED"/>
    <w:rsid w:val="00FC0085"/>
    <w:rsid w:val="00FC15AC"/>
    <w:rsid w:val="00FC2469"/>
    <w:rsid w:val="00FC2E1A"/>
    <w:rsid w:val="00FC3538"/>
    <w:rsid w:val="00FC4525"/>
    <w:rsid w:val="00FC5508"/>
    <w:rsid w:val="00FC5E95"/>
    <w:rsid w:val="00FD35FC"/>
    <w:rsid w:val="00FD3FF6"/>
    <w:rsid w:val="00FD4A1A"/>
    <w:rsid w:val="00FD54DB"/>
    <w:rsid w:val="00FE019D"/>
    <w:rsid w:val="00FE39F3"/>
    <w:rsid w:val="00FE3B97"/>
    <w:rsid w:val="00FF0754"/>
    <w:rsid w:val="00FF1D14"/>
    <w:rsid w:val="00FF4CC6"/>
    <w:rsid w:val="00FF5372"/>
    <w:rsid w:val="00FF7149"/>
    <w:rsid w:val="00FF7298"/>
    <w:rsid w:val="00FF7B57"/>
    <w:rsid w:val="02377DF8"/>
    <w:rsid w:val="024AEE76"/>
    <w:rsid w:val="035F6A42"/>
    <w:rsid w:val="04CA9683"/>
    <w:rsid w:val="06170841"/>
    <w:rsid w:val="0711CE2E"/>
    <w:rsid w:val="079C84FE"/>
    <w:rsid w:val="08891F13"/>
    <w:rsid w:val="0AC98863"/>
    <w:rsid w:val="0AEA8A79"/>
    <w:rsid w:val="0B4304B8"/>
    <w:rsid w:val="0BFB1F08"/>
    <w:rsid w:val="0E269EC3"/>
    <w:rsid w:val="0EC84BFF"/>
    <w:rsid w:val="0FB824D7"/>
    <w:rsid w:val="11021972"/>
    <w:rsid w:val="12B54BC8"/>
    <w:rsid w:val="15A6170F"/>
    <w:rsid w:val="165FD282"/>
    <w:rsid w:val="1A9295E2"/>
    <w:rsid w:val="1A950984"/>
    <w:rsid w:val="1B40814A"/>
    <w:rsid w:val="1C34B49F"/>
    <w:rsid w:val="1D6ED618"/>
    <w:rsid w:val="1F02F086"/>
    <w:rsid w:val="207061A4"/>
    <w:rsid w:val="20A87569"/>
    <w:rsid w:val="21287BF4"/>
    <w:rsid w:val="23815ED3"/>
    <w:rsid w:val="253EDD87"/>
    <w:rsid w:val="27871A19"/>
    <w:rsid w:val="27D30174"/>
    <w:rsid w:val="2B9BDA8F"/>
    <w:rsid w:val="2CBE42DA"/>
    <w:rsid w:val="2D384D00"/>
    <w:rsid w:val="2D9DF308"/>
    <w:rsid w:val="2DBED531"/>
    <w:rsid w:val="2F02A9F9"/>
    <w:rsid w:val="2F20CF05"/>
    <w:rsid w:val="35A4E9A5"/>
    <w:rsid w:val="36EB17E0"/>
    <w:rsid w:val="376E2087"/>
    <w:rsid w:val="379EAAE5"/>
    <w:rsid w:val="38C04F64"/>
    <w:rsid w:val="3980E288"/>
    <w:rsid w:val="39DDFDD8"/>
    <w:rsid w:val="3CC91673"/>
    <w:rsid w:val="3DA43CCF"/>
    <w:rsid w:val="3E10F25B"/>
    <w:rsid w:val="3F7AC1F4"/>
    <w:rsid w:val="3FCCFB1D"/>
    <w:rsid w:val="4045AE24"/>
    <w:rsid w:val="4085156D"/>
    <w:rsid w:val="40C77F31"/>
    <w:rsid w:val="413CAEC7"/>
    <w:rsid w:val="429E5AB7"/>
    <w:rsid w:val="42A875CC"/>
    <w:rsid w:val="42F2D65C"/>
    <w:rsid w:val="43C26714"/>
    <w:rsid w:val="462BFDE9"/>
    <w:rsid w:val="476C27E8"/>
    <w:rsid w:val="47D65ADA"/>
    <w:rsid w:val="49FF725C"/>
    <w:rsid w:val="4A3E6C12"/>
    <w:rsid w:val="4BE45887"/>
    <w:rsid w:val="4BF0C8DE"/>
    <w:rsid w:val="4C93A688"/>
    <w:rsid w:val="4D6E521F"/>
    <w:rsid w:val="4D90AB3D"/>
    <w:rsid w:val="4E35B27A"/>
    <w:rsid w:val="4F140B8A"/>
    <w:rsid w:val="4F623595"/>
    <w:rsid w:val="5062F52B"/>
    <w:rsid w:val="512987CB"/>
    <w:rsid w:val="518382CF"/>
    <w:rsid w:val="52972BBA"/>
    <w:rsid w:val="560CE8FD"/>
    <w:rsid w:val="5614BF8A"/>
    <w:rsid w:val="577FF3E6"/>
    <w:rsid w:val="598E9CCA"/>
    <w:rsid w:val="5A9B4834"/>
    <w:rsid w:val="5AC58970"/>
    <w:rsid w:val="5AEC2129"/>
    <w:rsid w:val="5DDC1A65"/>
    <w:rsid w:val="5E0D97D0"/>
    <w:rsid w:val="5FC78A6A"/>
    <w:rsid w:val="620B6839"/>
    <w:rsid w:val="622B03D6"/>
    <w:rsid w:val="62685895"/>
    <w:rsid w:val="63F39653"/>
    <w:rsid w:val="64D66CE2"/>
    <w:rsid w:val="65031E87"/>
    <w:rsid w:val="650E6B2A"/>
    <w:rsid w:val="697BE8E1"/>
    <w:rsid w:val="6A304B97"/>
    <w:rsid w:val="6A902944"/>
    <w:rsid w:val="6B0769FD"/>
    <w:rsid w:val="6EC3AC55"/>
    <w:rsid w:val="6F26F5A5"/>
    <w:rsid w:val="72B4CF87"/>
    <w:rsid w:val="74FD06B2"/>
    <w:rsid w:val="74FF19D5"/>
    <w:rsid w:val="75B52102"/>
    <w:rsid w:val="767BB3A2"/>
    <w:rsid w:val="767E2EFB"/>
    <w:rsid w:val="76ED19B0"/>
    <w:rsid w:val="776D67CB"/>
    <w:rsid w:val="77731968"/>
    <w:rsid w:val="78AE569A"/>
    <w:rsid w:val="7A4A79E5"/>
    <w:rsid w:val="7BA262C4"/>
    <w:rsid w:val="7BE3CC4D"/>
    <w:rsid w:val="7E071C8E"/>
    <w:rsid w:val="7ED86F5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6C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B5E5D"/>
    <w:pPr>
      <w:spacing w:after="160" w:line="259" w:lineRule="auto"/>
    </w:pPr>
    <w:rPr>
      <w:color w:val="FF0000"/>
      <w:sz w:val="22"/>
      <w:szCs w:val="22"/>
    </w:rPr>
  </w:style>
  <w:style w:type="paragraph" w:styleId="Kop1">
    <w:name w:val="heading 1"/>
    <w:basedOn w:val="Standaard"/>
    <w:next w:val="Standaard"/>
    <w:link w:val="Kop1Char"/>
    <w:uiPriority w:val="9"/>
    <w:rsid w:val="009875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C7E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3C7E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3C7E6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3C7E6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itelvanboek">
    <w:name w:val="Book Title"/>
    <w:basedOn w:val="Standaardalinea-lettertype"/>
    <w:uiPriority w:val="33"/>
    <w:rsid w:val="00264FE9"/>
    <w:rPr>
      <w:b/>
      <w:bCs/>
      <w:i/>
      <w:iCs/>
      <w:spacing w:val="5"/>
    </w:rPr>
  </w:style>
  <w:style w:type="paragraph" w:customStyle="1" w:styleId="geberitidsectionname">
    <w:name w:val="geberit:id_section_name"/>
    <w:basedOn w:val="Standaard"/>
    <w:rsid w:val="002A7DB8"/>
    <w:pPr>
      <w:spacing w:before="400" w:after="60"/>
    </w:pPr>
    <w:rPr>
      <w:b/>
      <w:bCs/>
      <w:color w:val="FFC000"/>
    </w:rPr>
  </w:style>
  <w:style w:type="paragraph" w:customStyle="1" w:styleId="01Title02Subheader">
    <w:name w:val="01 Title: 02 Subheader"/>
    <w:basedOn w:val="Standaard"/>
    <w:qFormat/>
    <w:rsid w:val="00995AB6"/>
    <w:pPr>
      <w:shd w:val="clear" w:color="auto" w:fill="FFFFFF"/>
      <w:spacing w:before="200" w:after="100"/>
      <w:contextualSpacing/>
    </w:pPr>
    <w:rPr>
      <w:rFonts w:eastAsia="Times New Roman" w:cs="Arial"/>
      <w:color w:val="000000" w:themeColor="text1"/>
      <w:sz w:val="28"/>
      <w:szCs w:val="12"/>
      <w:lang w:val="en-US" w:eastAsia="de-DE"/>
    </w:rPr>
  </w:style>
  <w:style w:type="paragraph" w:customStyle="1" w:styleId="01Title01SectionTitle">
    <w:name w:val="01 Title: 01 Section Title"/>
    <w:basedOn w:val="Standaard"/>
    <w:next w:val="02Text032TextParagraph"/>
    <w:qFormat/>
    <w:rsid w:val="004F2BFC"/>
    <w:pPr>
      <w:shd w:val="clear" w:color="auto" w:fill="FFFFFF"/>
    </w:pPr>
    <w:rPr>
      <w:rFonts w:eastAsia="Times New Roman" w:cs="Arial"/>
      <w:color w:val="000000" w:themeColor="text1"/>
      <w:sz w:val="24"/>
      <w:szCs w:val="28"/>
      <w:lang w:val="en-US" w:eastAsia="de-DE"/>
    </w:rPr>
  </w:style>
  <w:style w:type="table" w:styleId="Tabelraster">
    <w:name w:val="Table Grid"/>
    <w:basedOn w:val="Standaardtabel"/>
    <w:uiPriority w:val="59"/>
    <w:rsid w:val="00097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B35C41"/>
    <w:rPr>
      <w:color w:val="0563C1" w:themeColor="hyperlink"/>
      <w:u w:val="single"/>
    </w:rPr>
  </w:style>
  <w:style w:type="character" w:customStyle="1" w:styleId="Onopgelostemelding1">
    <w:name w:val="Onopgeloste melding1"/>
    <w:basedOn w:val="Standaardalinea-lettertype"/>
    <w:uiPriority w:val="99"/>
    <w:unhideWhenUsed/>
    <w:rsid w:val="00B35C41"/>
    <w:rPr>
      <w:color w:val="605E5C"/>
      <w:shd w:val="clear" w:color="auto" w:fill="E1DFDD"/>
    </w:rPr>
  </w:style>
  <w:style w:type="paragraph" w:customStyle="1" w:styleId="02Text01Managementsummary">
    <w:name w:val="02 Text: 01 Management summary"/>
    <w:basedOn w:val="Standaard"/>
    <w:next w:val="02Text032TextParagraph"/>
    <w:qFormat/>
    <w:rsid w:val="00995AB6"/>
    <w:pPr>
      <w:spacing w:before="200" w:after="100"/>
      <w:contextualSpacing/>
    </w:pPr>
    <w:rPr>
      <w:color w:val="000000" w:themeColor="text1"/>
    </w:rPr>
  </w:style>
  <w:style w:type="paragraph" w:customStyle="1" w:styleId="02Text02PrintLead">
    <w:name w:val="02 Text: 02 Print Lead"/>
    <w:basedOn w:val="Standaard"/>
    <w:next w:val="02Text032TextParagraph"/>
    <w:qFormat/>
    <w:rsid w:val="00995AB6"/>
    <w:pPr>
      <w:spacing w:before="200" w:after="100"/>
      <w:contextualSpacing/>
    </w:pPr>
    <w:rPr>
      <w:i/>
      <w:color w:val="000000" w:themeColor="text1"/>
    </w:rPr>
  </w:style>
  <w:style w:type="character" w:customStyle="1" w:styleId="Kop1Char">
    <w:name w:val="Kop 1 Char"/>
    <w:basedOn w:val="Standaardalinea-lettertype"/>
    <w:link w:val="Kop1"/>
    <w:uiPriority w:val="9"/>
    <w:rsid w:val="00987559"/>
    <w:rPr>
      <w:rFonts w:asciiTheme="majorHAnsi" w:eastAsiaTheme="majorEastAsia" w:hAnsiTheme="majorHAnsi" w:cstheme="majorBidi"/>
      <w:color w:val="2F5496" w:themeColor="accent1" w:themeShade="BF"/>
      <w:sz w:val="32"/>
      <w:szCs w:val="32"/>
    </w:rPr>
  </w:style>
  <w:style w:type="character" w:styleId="Subtielebenadrukking">
    <w:name w:val="Subtle Emphasis"/>
    <w:basedOn w:val="Standaardalinea-lettertype"/>
    <w:uiPriority w:val="19"/>
    <w:rsid w:val="00BB43A2"/>
    <w:rPr>
      <w:i/>
      <w:iCs/>
      <w:color w:val="404040" w:themeColor="text1" w:themeTint="BF"/>
    </w:rPr>
  </w:style>
  <w:style w:type="character" w:styleId="Nadruk">
    <w:name w:val="Emphasis"/>
    <w:basedOn w:val="Standaardalinea-lettertype"/>
    <w:uiPriority w:val="20"/>
    <w:rsid w:val="00BB43A2"/>
    <w:rPr>
      <w:i/>
      <w:iCs/>
    </w:rPr>
  </w:style>
  <w:style w:type="character" w:styleId="Intensievebenadrukking">
    <w:name w:val="Intense Emphasis"/>
    <w:basedOn w:val="Standaardalinea-lettertype"/>
    <w:uiPriority w:val="21"/>
    <w:rsid w:val="001B0B44"/>
    <w:rPr>
      <w:i/>
      <w:iCs/>
      <w:color w:val="4472C4" w:themeColor="accent1"/>
    </w:rPr>
  </w:style>
  <w:style w:type="paragraph" w:customStyle="1" w:styleId="02Text031TextSubtitle">
    <w:name w:val="02 Text: 03.1 Text Subtitle"/>
    <w:basedOn w:val="Standaard"/>
    <w:qFormat/>
    <w:rsid w:val="00995AB6"/>
    <w:pPr>
      <w:spacing w:before="100"/>
    </w:pPr>
    <w:rPr>
      <w:b/>
      <w:color w:val="000000" w:themeColor="text1"/>
      <w:szCs w:val="20"/>
    </w:rPr>
  </w:style>
  <w:style w:type="paragraph" w:customStyle="1" w:styleId="02Text032TextParagraph">
    <w:name w:val="02 Text: 03.2 Text Paragraph"/>
    <w:basedOn w:val="Standaard"/>
    <w:qFormat/>
    <w:rsid w:val="00995AB6"/>
    <w:rPr>
      <w:color w:val="000000" w:themeColor="text1"/>
      <w:lang w:val="en-US"/>
    </w:rPr>
  </w:style>
  <w:style w:type="paragraph" w:customStyle="1" w:styleId="02Text033TextBulletlist">
    <w:name w:val="02 Text: 03.3 Text Bullet list"/>
    <w:basedOn w:val="Standaard"/>
    <w:qFormat/>
    <w:rsid w:val="00995AB6"/>
    <w:pPr>
      <w:numPr>
        <w:numId w:val="26"/>
      </w:numPr>
    </w:pPr>
    <w:rPr>
      <w:color w:val="000000" w:themeColor="text1"/>
      <w:szCs w:val="20"/>
    </w:rPr>
  </w:style>
  <w:style w:type="paragraph" w:customStyle="1" w:styleId="02Text034TextNumberedlist">
    <w:name w:val="02 Text: 03.4 Text Numbered list"/>
    <w:basedOn w:val="Standaard"/>
    <w:qFormat/>
    <w:rsid w:val="00995AB6"/>
    <w:pPr>
      <w:numPr>
        <w:numId w:val="27"/>
      </w:numPr>
    </w:pPr>
    <w:rPr>
      <w:color w:val="000000" w:themeColor="text1"/>
      <w:szCs w:val="20"/>
    </w:rPr>
  </w:style>
  <w:style w:type="paragraph" w:styleId="Citaat">
    <w:name w:val="Quote"/>
    <w:basedOn w:val="Standaard"/>
    <w:next w:val="Standaard"/>
    <w:link w:val="CitaatChar"/>
    <w:uiPriority w:val="29"/>
    <w:rsid w:val="00C76E8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76E8C"/>
    <w:rPr>
      <w:rFonts w:ascii="Arial" w:hAnsi="Arial"/>
      <w:i/>
      <w:iCs/>
      <w:color w:val="404040" w:themeColor="text1" w:themeTint="BF"/>
    </w:rPr>
  </w:style>
  <w:style w:type="paragraph" w:styleId="Duidelijkcitaat">
    <w:name w:val="Intense Quote"/>
    <w:basedOn w:val="Standaard"/>
    <w:next w:val="Standaard"/>
    <w:link w:val="DuidelijkcitaatChar"/>
    <w:uiPriority w:val="30"/>
    <w:rsid w:val="0054167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541674"/>
    <w:rPr>
      <w:rFonts w:ascii="Arial" w:hAnsi="Arial"/>
      <w:i/>
      <w:iCs/>
      <w:color w:val="4472C4" w:themeColor="accent1"/>
    </w:rPr>
  </w:style>
  <w:style w:type="paragraph" w:styleId="Lijstalinea">
    <w:name w:val="List Paragraph"/>
    <w:basedOn w:val="Standaard"/>
    <w:uiPriority w:val="34"/>
    <w:rsid w:val="00541674"/>
    <w:pPr>
      <w:ind w:left="720"/>
      <w:contextualSpacing/>
    </w:pPr>
  </w:style>
  <w:style w:type="table" w:styleId="Tabelrasterlicht">
    <w:name w:val="Grid Table Light"/>
    <w:basedOn w:val="Standaardtabel"/>
    <w:uiPriority w:val="40"/>
    <w:rsid w:val="00ED330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ED330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bptab">
    <w:name w:val="bp_tab"/>
    <w:basedOn w:val="Standaardtabel"/>
    <w:uiPriority w:val="99"/>
    <w:rsid w:val="00EC0AF7"/>
    <w:tblPr/>
  </w:style>
  <w:style w:type="table" w:styleId="Tabellijst4">
    <w:name w:val="Table List 4"/>
    <w:basedOn w:val="Standaardtabel"/>
    <w:uiPriority w:val="99"/>
    <w:semiHidden/>
    <w:unhideWhenUsed/>
    <w:rsid w:val="00EC0A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bptabelle1">
    <w:name w:val="bp_tabelle_1"/>
    <w:basedOn w:val="Standaardtabel"/>
    <w:uiPriority w:val="99"/>
    <w:rsid w:val="00EC0AF7"/>
    <w:tblPr/>
  </w:style>
  <w:style w:type="table" w:customStyle="1" w:styleId="bptabelle">
    <w:name w:val="bptabelle"/>
    <w:basedOn w:val="Standaardtabel"/>
    <w:uiPriority w:val="99"/>
    <w:rsid w:val="00EC0AF7"/>
    <w:tblPr/>
  </w:style>
  <w:style w:type="character" w:styleId="Verwijzingopmerking">
    <w:name w:val="annotation reference"/>
    <w:basedOn w:val="Standaardalinea-lettertype"/>
    <w:uiPriority w:val="99"/>
    <w:semiHidden/>
    <w:unhideWhenUsed/>
    <w:rsid w:val="00216734"/>
    <w:rPr>
      <w:sz w:val="16"/>
      <w:szCs w:val="16"/>
    </w:rPr>
  </w:style>
  <w:style w:type="paragraph" w:styleId="Tekstopmerking">
    <w:name w:val="annotation text"/>
    <w:basedOn w:val="Standaard"/>
    <w:link w:val="TekstopmerkingChar"/>
    <w:uiPriority w:val="99"/>
    <w:unhideWhenUsed/>
    <w:rsid w:val="00216734"/>
    <w:rPr>
      <w:sz w:val="20"/>
      <w:szCs w:val="20"/>
    </w:rPr>
  </w:style>
  <w:style w:type="character" w:customStyle="1" w:styleId="TekstopmerkingChar">
    <w:name w:val="Tekst opmerking Char"/>
    <w:basedOn w:val="Standaardalinea-lettertype"/>
    <w:link w:val="Tekstopmerking"/>
    <w:uiPriority w:val="99"/>
    <w:rsid w:val="00216734"/>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216734"/>
    <w:rPr>
      <w:b/>
      <w:bCs/>
    </w:rPr>
  </w:style>
  <w:style w:type="character" w:customStyle="1" w:styleId="OnderwerpvanopmerkingChar">
    <w:name w:val="Onderwerp van opmerking Char"/>
    <w:basedOn w:val="TekstopmerkingChar"/>
    <w:link w:val="Onderwerpvanopmerking"/>
    <w:uiPriority w:val="99"/>
    <w:semiHidden/>
    <w:rsid w:val="00216734"/>
    <w:rPr>
      <w:rFonts w:ascii="Arial" w:hAnsi="Arial"/>
      <w:b/>
      <w:bCs/>
      <w:sz w:val="20"/>
      <w:szCs w:val="20"/>
    </w:rPr>
  </w:style>
  <w:style w:type="paragraph" w:customStyle="1" w:styleId="01Title03Header">
    <w:name w:val="01 Title: 03 Header"/>
    <w:basedOn w:val="Standaard"/>
    <w:next w:val="02Text032TextParagraph"/>
    <w:qFormat/>
    <w:rsid w:val="00995AB6"/>
    <w:pPr>
      <w:spacing w:before="200" w:after="100"/>
      <w:contextualSpacing/>
    </w:pPr>
    <w:rPr>
      <w:rFonts w:cs="Arial"/>
      <w:b/>
      <w:color w:val="000000" w:themeColor="text1"/>
      <w:sz w:val="28"/>
    </w:rPr>
  </w:style>
  <w:style w:type="paragraph" w:customStyle="1" w:styleId="03Other011ListicleTitle">
    <w:name w:val="03 Other: 01.1 Listicle Title"/>
    <w:basedOn w:val="Standaard"/>
    <w:rsid w:val="009204DA"/>
    <w:rPr>
      <w:b/>
      <w:color w:val="000000" w:themeColor="text1"/>
    </w:rPr>
  </w:style>
  <w:style w:type="paragraph" w:customStyle="1" w:styleId="03Other012ListicleParagraph">
    <w:name w:val="03 Other: 01.2 Listicle Paragraph"/>
    <w:basedOn w:val="Standaard"/>
    <w:rsid w:val="00231905"/>
    <w:rPr>
      <w:color w:val="000000" w:themeColor="text1"/>
    </w:rPr>
  </w:style>
  <w:style w:type="paragraph" w:customStyle="1" w:styleId="geberitidtabletitle">
    <w:name w:val="geberit:id_table_title"/>
    <w:basedOn w:val="Standaard"/>
    <w:next w:val="Standaard"/>
    <w:rsid w:val="002E72F3"/>
    <w:pPr>
      <w:spacing w:before="100" w:after="100"/>
    </w:pPr>
    <w:rPr>
      <w:b/>
      <w:bCs/>
      <w:color w:val="FFC000"/>
      <w:sz w:val="20"/>
    </w:rPr>
  </w:style>
  <w:style w:type="paragraph" w:customStyle="1" w:styleId="03Other021InfoBoxSubtitle">
    <w:name w:val="03 Other: 02.1 Info Box Subtitle"/>
    <w:basedOn w:val="Standaard"/>
    <w:next w:val="03Other022InfoBoxParagraph"/>
    <w:rsid w:val="00397F54"/>
    <w:rPr>
      <w:b/>
      <w:bCs/>
      <w:color w:val="000000" w:themeColor="text1"/>
      <w:sz w:val="24"/>
    </w:rPr>
  </w:style>
  <w:style w:type="paragraph" w:customStyle="1" w:styleId="03Other022InfoBoxParagraph">
    <w:name w:val="03 Other: 02.2 Info Box Paragraph"/>
    <w:basedOn w:val="Standaard"/>
    <w:rsid w:val="00C97174"/>
    <w:rPr>
      <w:rFonts w:ascii="Arial" w:hAnsi="Arial"/>
      <w:color w:val="000000" w:themeColor="text1"/>
    </w:rPr>
  </w:style>
  <w:style w:type="paragraph" w:customStyle="1" w:styleId="03Other023InfoBoxBulletlist">
    <w:name w:val="03 Other: 02.3 Info Box Bullet list"/>
    <w:basedOn w:val="Lijstalinea"/>
    <w:rsid w:val="00917B1D"/>
    <w:pPr>
      <w:numPr>
        <w:numId w:val="29"/>
      </w:numPr>
      <w:spacing w:line="255" w:lineRule="atLeast"/>
    </w:pPr>
    <w:rPr>
      <w:color w:val="000000" w:themeColor="text1"/>
    </w:rPr>
  </w:style>
  <w:style w:type="paragraph" w:customStyle="1" w:styleId="03Other024InfoBoxNumberedlist">
    <w:name w:val="03 Other: 02.4 Info Box Numbered list"/>
    <w:basedOn w:val="Lijstalinea"/>
    <w:rsid w:val="00E84B1D"/>
    <w:pPr>
      <w:numPr>
        <w:numId w:val="28"/>
      </w:numPr>
      <w:spacing w:line="255" w:lineRule="atLeast"/>
    </w:pPr>
    <w:rPr>
      <w:color w:val="auto"/>
    </w:rPr>
  </w:style>
  <w:style w:type="paragraph" w:customStyle="1" w:styleId="03Other031ImageBoxCaptionSubtitle">
    <w:name w:val="03 Other: 03.1 Image Box Caption Subtitle"/>
    <w:basedOn w:val="Standaard"/>
    <w:rsid w:val="00E84B1D"/>
    <w:rPr>
      <w:b/>
      <w:color w:val="auto"/>
    </w:rPr>
  </w:style>
  <w:style w:type="paragraph" w:customStyle="1" w:styleId="03Other032ImageBoxCaptionParagraph">
    <w:name w:val="03 Other: 03.2 Image Box Caption Paragraph"/>
    <w:basedOn w:val="Standaard"/>
    <w:rsid w:val="00DC50B2"/>
    <w:rPr>
      <w:color w:val="000000" w:themeColor="text1"/>
    </w:rPr>
  </w:style>
  <w:style w:type="paragraph" w:customStyle="1" w:styleId="03Other041PageReferencesParagraph">
    <w:name w:val="03 Other: 04.1 Page References Paragraph"/>
    <w:basedOn w:val="Standaard"/>
    <w:rsid w:val="007961F6"/>
    <w:rPr>
      <w:color w:val="000000" w:themeColor="text1"/>
    </w:rPr>
  </w:style>
  <w:style w:type="paragraph" w:customStyle="1" w:styleId="03Other051TeaserTitle">
    <w:name w:val="03 Other: 05.1 Teaser Title"/>
    <w:basedOn w:val="Standaard"/>
    <w:rsid w:val="007961F6"/>
    <w:rPr>
      <w:b/>
      <w:color w:val="000000" w:themeColor="text1"/>
    </w:rPr>
  </w:style>
  <w:style w:type="paragraph" w:customStyle="1" w:styleId="03Other052TeaserParagraph">
    <w:name w:val="03 Other: 05.2 Teaser Paragraph"/>
    <w:basedOn w:val="03Other051TeaserTitle"/>
    <w:rsid w:val="007961F6"/>
    <w:rPr>
      <w:b w:val="0"/>
    </w:rPr>
  </w:style>
  <w:style w:type="paragraph" w:customStyle="1" w:styleId="03Other053TeaserLink">
    <w:name w:val="03 Other: 05.3 Teaser Link"/>
    <w:basedOn w:val="Standaard"/>
    <w:rsid w:val="007961F6"/>
    <w:rPr>
      <w:color w:val="000000" w:themeColor="text1"/>
    </w:rPr>
  </w:style>
  <w:style w:type="paragraph" w:customStyle="1" w:styleId="03Other061QuoteQuote">
    <w:name w:val="03 Other: 06.1 Quote Quote"/>
    <w:basedOn w:val="Standaard"/>
    <w:rsid w:val="007961F6"/>
    <w:rPr>
      <w:color w:val="000000" w:themeColor="text1"/>
    </w:rPr>
  </w:style>
  <w:style w:type="paragraph" w:customStyle="1" w:styleId="03Other062QuotePersonaldetails">
    <w:name w:val="03 Other: 06.2 Quote Personal details"/>
    <w:basedOn w:val="Standaard"/>
    <w:rsid w:val="007961F6"/>
    <w:rPr>
      <w:color w:val="000000" w:themeColor="text1"/>
    </w:rPr>
  </w:style>
  <w:style w:type="paragraph" w:customStyle="1" w:styleId="03Other081Footnote">
    <w:name w:val="03 Other: 08.1 Footnote"/>
    <w:basedOn w:val="Standaard"/>
    <w:next w:val="02Text032TextParagraph"/>
    <w:rsid w:val="009E7894"/>
    <w:rPr>
      <w:color w:val="000000" w:themeColor="text1"/>
    </w:rPr>
  </w:style>
  <w:style w:type="paragraph" w:customStyle="1" w:styleId="03Other071InterviewImageCaptionSubtitle">
    <w:name w:val="03 Other: 07.1 Interview Image Caption Subtitle"/>
    <w:basedOn w:val="Standaard"/>
    <w:rsid w:val="007961F6"/>
    <w:rPr>
      <w:b/>
      <w:color w:val="000000" w:themeColor="text1"/>
    </w:rPr>
  </w:style>
  <w:style w:type="paragraph" w:customStyle="1" w:styleId="03Other072InterviewImageCaptionParagraph">
    <w:name w:val="03 Other: 07.2 Interview Image Caption Paragraph"/>
    <w:basedOn w:val="Standaard"/>
    <w:rsid w:val="007961F6"/>
    <w:rPr>
      <w:color w:val="000000" w:themeColor="text1"/>
    </w:rPr>
  </w:style>
  <w:style w:type="paragraph" w:customStyle="1" w:styleId="03Other073InterviewTextSubtitle">
    <w:name w:val="03 Other: 07.3 Interview Text Subtitle"/>
    <w:basedOn w:val="Standaard"/>
    <w:rsid w:val="007961F6"/>
    <w:rPr>
      <w:b/>
      <w:bCs/>
      <w:color w:val="000000" w:themeColor="text1"/>
    </w:rPr>
  </w:style>
  <w:style w:type="paragraph" w:customStyle="1" w:styleId="03Other074InterviewTextParagraph">
    <w:name w:val="03 Other: 07.4 Interview Text Paragraph"/>
    <w:basedOn w:val="Standaard"/>
    <w:rsid w:val="00931B49"/>
    <w:rPr>
      <w:color w:val="000000" w:themeColor="text1"/>
    </w:rPr>
  </w:style>
  <w:style w:type="paragraph" w:customStyle="1" w:styleId="03Other075InterviewTextBulletlist">
    <w:name w:val="03 Other: 07.5 Interview Text Bullet list"/>
    <w:basedOn w:val="Lijstalinea"/>
    <w:rsid w:val="00931B49"/>
    <w:pPr>
      <w:numPr>
        <w:numId w:val="18"/>
      </w:numPr>
      <w:tabs>
        <w:tab w:val="num" w:pos="360"/>
      </w:tabs>
      <w:spacing w:line="255" w:lineRule="atLeast"/>
      <w:ind w:firstLine="0"/>
    </w:pPr>
    <w:rPr>
      <w:color w:val="000000" w:themeColor="text1"/>
    </w:rPr>
  </w:style>
  <w:style w:type="paragraph" w:customStyle="1" w:styleId="03Other076InterviewTextNumberedlist">
    <w:name w:val="03 Other: 07.6 Interview Text Numbered list"/>
    <w:basedOn w:val="Lijstalinea"/>
    <w:rsid w:val="00931B49"/>
    <w:pPr>
      <w:numPr>
        <w:numId w:val="19"/>
      </w:numPr>
      <w:tabs>
        <w:tab w:val="num" w:pos="360"/>
      </w:tabs>
      <w:spacing w:line="255" w:lineRule="atLeast"/>
      <w:ind w:firstLine="0"/>
    </w:pPr>
    <w:rPr>
      <w:color w:val="000000" w:themeColor="text1"/>
    </w:rPr>
  </w:style>
  <w:style w:type="paragraph" w:customStyle="1" w:styleId="03Other077InterviewQuestion">
    <w:name w:val="03 Other: 07.7 Interview Question"/>
    <w:basedOn w:val="Standaard"/>
    <w:rsid w:val="00931B49"/>
    <w:rPr>
      <w:color w:val="000000" w:themeColor="text1"/>
    </w:rPr>
  </w:style>
  <w:style w:type="paragraph" w:customStyle="1" w:styleId="03Other078InterviewAnswer">
    <w:name w:val="03 Other: 07.8 Interview Answer"/>
    <w:basedOn w:val="Standaard"/>
    <w:rsid w:val="00931B49"/>
    <w:rPr>
      <w:color w:val="000000" w:themeColor="text1"/>
    </w:rPr>
  </w:style>
  <w:style w:type="paragraph" w:styleId="Voettekst">
    <w:name w:val="footer"/>
    <w:basedOn w:val="Standaard"/>
    <w:link w:val="VoettekstChar"/>
    <w:uiPriority w:val="99"/>
    <w:unhideWhenUsed/>
    <w:rsid w:val="00D66CDB"/>
    <w:pPr>
      <w:tabs>
        <w:tab w:val="center" w:pos="4536"/>
        <w:tab w:val="right" w:pos="9072"/>
      </w:tabs>
    </w:pPr>
  </w:style>
  <w:style w:type="character" w:customStyle="1" w:styleId="VoettekstChar">
    <w:name w:val="Voettekst Char"/>
    <w:basedOn w:val="Standaardalinea-lettertype"/>
    <w:link w:val="Voettekst"/>
    <w:uiPriority w:val="99"/>
    <w:rsid w:val="00D66CDB"/>
    <w:rPr>
      <w:rFonts w:ascii="Arial" w:hAnsi="Arial"/>
    </w:rPr>
  </w:style>
  <w:style w:type="paragraph" w:customStyle="1" w:styleId="geberitidprotected-section">
    <w:name w:val="geberit:id_protected-section"/>
    <w:basedOn w:val="Geenafstand"/>
    <w:rsid w:val="00B731BF"/>
    <w:pPr>
      <w:spacing w:after="100"/>
    </w:pPr>
    <w:rPr>
      <w:sz w:val="20"/>
    </w:rPr>
  </w:style>
  <w:style w:type="paragraph" w:customStyle="1" w:styleId="geberitidhints">
    <w:name w:val="geberit:id_hints"/>
    <w:basedOn w:val="geberitidprotected-section"/>
    <w:rsid w:val="00B731BF"/>
    <w:pPr>
      <w:tabs>
        <w:tab w:val="left" w:pos="851"/>
      </w:tabs>
      <w:spacing w:before="100"/>
      <w:ind w:left="851" w:hanging="851"/>
    </w:pPr>
    <w:rPr>
      <w:color w:val="00B050"/>
      <w:sz w:val="16"/>
      <w:szCs w:val="20"/>
    </w:rPr>
  </w:style>
  <w:style w:type="paragraph" w:styleId="Geenafstand">
    <w:name w:val="No Spacing"/>
    <w:uiPriority w:val="1"/>
    <w:rsid w:val="00B731BF"/>
    <w:rPr>
      <w:rFonts w:ascii="Arial" w:hAnsi="Arial"/>
    </w:rPr>
  </w:style>
  <w:style w:type="paragraph" w:styleId="Kopvaninhoudsopgave">
    <w:name w:val="TOC Heading"/>
    <w:basedOn w:val="Kop1"/>
    <w:next w:val="Standaard"/>
    <w:uiPriority w:val="39"/>
    <w:unhideWhenUsed/>
    <w:qFormat/>
    <w:rsid w:val="00441947"/>
    <w:pPr>
      <w:outlineLvl w:val="9"/>
    </w:pPr>
  </w:style>
  <w:style w:type="paragraph" w:customStyle="1" w:styleId="03Other032ImageBoxCaption">
    <w:name w:val="03 Other: 03.2 Image Box Caption"/>
    <w:basedOn w:val="Standaard"/>
    <w:rsid w:val="00B3379C"/>
    <w:pPr>
      <w:spacing w:after="0" w:line="240" w:lineRule="auto"/>
    </w:pPr>
    <w:rPr>
      <w:rFonts w:ascii="Arial" w:hAnsi="Arial"/>
      <w:color w:val="000000" w:themeColor="text1"/>
      <w:szCs w:val="24"/>
    </w:rPr>
  </w:style>
  <w:style w:type="paragraph" w:styleId="Ballontekst">
    <w:name w:val="Balloon Text"/>
    <w:basedOn w:val="Standaard"/>
    <w:link w:val="BallontekstChar"/>
    <w:uiPriority w:val="99"/>
    <w:semiHidden/>
    <w:unhideWhenUsed/>
    <w:rsid w:val="001A17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17A6"/>
    <w:rPr>
      <w:rFonts w:ascii="Segoe UI" w:hAnsi="Segoe UI" w:cs="Segoe UI"/>
      <w:color w:val="FF0000"/>
      <w:sz w:val="18"/>
      <w:szCs w:val="18"/>
    </w:rPr>
  </w:style>
  <w:style w:type="paragraph" w:styleId="Inhopg1">
    <w:name w:val="toc 1"/>
    <w:basedOn w:val="Standaard"/>
    <w:next w:val="Standaard"/>
    <w:autoRedefine/>
    <w:uiPriority w:val="39"/>
    <w:unhideWhenUsed/>
    <w:rsid w:val="003C7E6E"/>
    <w:pPr>
      <w:spacing w:after="100"/>
    </w:pPr>
  </w:style>
  <w:style w:type="character" w:customStyle="1" w:styleId="Kop2Char">
    <w:name w:val="Kop 2 Char"/>
    <w:basedOn w:val="Standaardalinea-lettertype"/>
    <w:link w:val="Kop2"/>
    <w:uiPriority w:val="9"/>
    <w:rsid w:val="003C7E6E"/>
    <w:rPr>
      <w:rFonts w:asciiTheme="majorHAnsi" w:eastAsiaTheme="majorEastAsia" w:hAnsiTheme="majorHAnsi" w:cstheme="majorBidi"/>
      <w:color w:val="2F5496" w:themeColor="accent1" w:themeShade="BF"/>
      <w:sz w:val="26"/>
      <w:szCs w:val="26"/>
    </w:rPr>
  </w:style>
  <w:style w:type="character" w:customStyle="1" w:styleId="Kop4Char">
    <w:name w:val="Kop 4 Char"/>
    <w:basedOn w:val="Standaardalinea-lettertype"/>
    <w:link w:val="Kop4"/>
    <w:uiPriority w:val="9"/>
    <w:rsid w:val="003C7E6E"/>
    <w:rPr>
      <w:rFonts w:asciiTheme="majorHAnsi" w:eastAsiaTheme="majorEastAsia" w:hAnsiTheme="majorHAnsi" w:cstheme="majorBidi"/>
      <w:i/>
      <w:iCs/>
      <w:color w:val="2F5496" w:themeColor="accent1" w:themeShade="BF"/>
      <w:sz w:val="22"/>
      <w:szCs w:val="22"/>
    </w:rPr>
  </w:style>
  <w:style w:type="character" w:customStyle="1" w:styleId="Kop3Char">
    <w:name w:val="Kop 3 Char"/>
    <w:basedOn w:val="Standaardalinea-lettertype"/>
    <w:link w:val="Kop3"/>
    <w:uiPriority w:val="9"/>
    <w:rsid w:val="003C7E6E"/>
    <w:rPr>
      <w:rFonts w:asciiTheme="majorHAnsi" w:eastAsiaTheme="majorEastAsia" w:hAnsiTheme="majorHAnsi" w:cstheme="majorBidi"/>
      <w:color w:val="1F3763" w:themeColor="accent1" w:themeShade="7F"/>
    </w:rPr>
  </w:style>
  <w:style w:type="character" w:customStyle="1" w:styleId="Kop5Char">
    <w:name w:val="Kop 5 Char"/>
    <w:basedOn w:val="Standaardalinea-lettertype"/>
    <w:link w:val="Kop5"/>
    <w:uiPriority w:val="9"/>
    <w:rsid w:val="003C7E6E"/>
    <w:rPr>
      <w:rFonts w:asciiTheme="majorHAnsi" w:eastAsiaTheme="majorEastAsia" w:hAnsiTheme="majorHAnsi" w:cstheme="majorBidi"/>
      <w:color w:val="2F5496" w:themeColor="accent1" w:themeShade="BF"/>
      <w:sz w:val="22"/>
      <w:szCs w:val="22"/>
    </w:rPr>
  </w:style>
  <w:style w:type="paragraph" w:styleId="Koptekst">
    <w:name w:val="header"/>
    <w:aliases w:val=" Char, Char Char Char Char"/>
    <w:basedOn w:val="Standaard"/>
    <w:link w:val="KoptekstChar"/>
    <w:unhideWhenUsed/>
    <w:rsid w:val="00247819"/>
    <w:pPr>
      <w:tabs>
        <w:tab w:val="center" w:pos="4536"/>
        <w:tab w:val="right" w:pos="9072"/>
      </w:tabs>
      <w:spacing w:after="0" w:line="240" w:lineRule="auto"/>
    </w:pPr>
  </w:style>
  <w:style w:type="character" w:customStyle="1" w:styleId="KoptekstChar">
    <w:name w:val="Koptekst Char"/>
    <w:aliases w:val=" Char Char, Char Char Char Char Char"/>
    <w:basedOn w:val="Standaardalinea-lettertype"/>
    <w:link w:val="Koptekst"/>
    <w:rsid w:val="00247819"/>
    <w:rPr>
      <w:color w:val="FF0000"/>
      <w:sz w:val="22"/>
      <w:szCs w:val="22"/>
    </w:rPr>
  </w:style>
  <w:style w:type="paragraph" w:styleId="Revisie">
    <w:name w:val="Revision"/>
    <w:hidden/>
    <w:uiPriority w:val="99"/>
    <w:semiHidden/>
    <w:rsid w:val="00745279"/>
    <w:rPr>
      <w:color w:val="FF0000"/>
      <w:sz w:val="22"/>
      <w:szCs w:val="22"/>
    </w:rPr>
  </w:style>
  <w:style w:type="paragraph" w:customStyle="1" w:styleId="Default">
    <w:name w:val="Default"/>
    <w:rsid w:val="00384230"/>
    <w:pPr>
      <w:autoSpaceDE w:val="0"/>
      <w:autoSpaceDN w:val="0"/>
      <w:adjustRightInd w:val="0"/>
    </w:pPr>
    <w:rPr>
      <w:rFonts w:ascii="Arial" w:hAnsi="Arial" w:cs="Arial"/>
      <w:color w:val="000000"/>
    </w:rPr>
  </w:style>
  <w:style w:type="paragraph" w:styleId="Ondertitel">
    <w:name w:val="Subtitle"/>
    <w:aliases w:val="Zwischen Headline"/>
    <w:basedOn w:val="Standaard"/>
    <w:next w:val="Standaard"/>
    <w:link w:val="OndertitelChar"/>
    <w:qFormat/>
    <w:rsid w:val="005D5A9E"/>
    <w:pPr>
      <w:spacing w:after="0" w:line="320" w:lineRule="exact"/>
    </w:pPr>
    <w:rPr>
      <w:rFonts w:ascii="Arial" w:eastAsia="Times New Roman" w:hAnsi="Arial" w:cs="Arial"/>
      <w:b/>
      <w:color w:val="auto"/>
      <w:sz w:val="20"/>
      <w:lang w:val="en-US" w:bidi="en-US"/>
    </w:rPr>
  </w:style>
  <w:style w:type="character" w:customStyle="1" w:styleId="OndertitelChar">
    <w:name w:val="Ondertitel Char"/>
    <w:aliases w:val="Zwischen Headline Char"/>
    <w:basedOn w:val="Standaardalinea-lettertype"/>
    <w:link w:val="Ondertitel"/>
    <w:rsid w:val="005D5A9E"/>
    <w:rPr>
      <w:rFonts w:ascii="Arial" w:eastAsia="Times New Roman" w:hAnsi="Arial" w:cs="Arial"/>
      <w:b/>
      <w:sz w:val="20"/>
      <w:szCs w:val="22"/>
      <w:lang w:val="en-US" w:bidi="en-US"/>
    </w:rPr>
  </w:style>
  <w:style w:type="paragraph" w:customStyle="1" w:styleId="paragraph">
    <w:name w:val="paragraph"/>
    <w:basedOn w:val="Standaard"/>
    <w:rsid w:val="00B27467"/>
    <w:pPr>
      <w:spacing w:before="100" w:beforeAutospacing="1" w:after="100" w:afterAutospacing="1" w:line="240" w:lineRule="auto"/>
    </w:pPr>
    <w:rPr>
      <w:rFonts w:ascii="Times New Roman" w:eastAsia="Times New Roman" w:hAnsi="Times New Roman" w:cs="Times New Roman"/>
      <w:color w:val="auto"/>
      <w:sz w:val="24"/>
      <w:szCs w:val="24"/>
      <w:lang w:eastAsia="de-CH"/>
    </w:rPr>
  </w:style>
  <w:style w:type="character" w:customStyle="1" w:styleId="normaltextrun">
    <w:name w:val="normaltextrun"/>
    <w:basedOn w:val="Standaardalinea-lettertype"/>
    <w:rsid w:val="00B27467"/>
  </w:style>
  <w:style w:type="character" w:customStyle="1" w:styleId="eop">
    <w:name w:val="eop"/>
    <w:basedOn w:val="Standaardalinea-lettertype"/>
    <w:rsid w:val="00B27467"/>
  </w:style>
  <w:style w:type="character" w:customStyle="1" w:styleId="Vermelding1">
    <w:name w:val="Vermelding1"/>
    <w:basedOn w:val="Standaardalinea-lettertype"/>
    <w:uiPriority w:val="99"/>
    <w:unhideWhenUsed/>
    <w:rsid w:val="00E728C5"/>
    <w:rPr>
      <w:color w:val="2B579A"/>
      <w:shd w:val="clear" w:color="auto" w:fill="E1DFDD"/>
    </w:rPr>
  </w:style>
  <w:style w:type="character" w:styleId="Onopgelostemelding">
    <w:name w:val="Unresolved Mention"/>
    <w:basedOn w:val="Standaardalinea-lettertype"/>
    <w:uiPriority w:val="99"/>
    <w:rsid w:val="00077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espr.nl/geberit-download-geberit-acanto-wandcloset-met-geoptimaliseerde-turboflush/" TargetMode="External"/><Relationship Id="rId5" Type="http://schemas.openxmlformats.org/officeDocument/2006/relationships/webSettings" Target="webSettings.xml"/><Relationship Id="rId10" Type="http://schemas.openxmlformats.org/officeDocument/2006/relationships/hyperlink" Target="mailto:Michelle@miespr.nl" TargetMode="External"/><Relationship Id="rId4" Type="http://schemas.openxmlformats.org/officeDocument/2006/relationships/settings" Target="settings.xml"/><Relationship Id="rId9" Type="http://schemas.openxmlformats.org/officeDocument/2006/relationships/hyperlink" Target="http://www.geberit.nl/acant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33DD9A-C726-6D47-9EBD-0ED6ACE32D5F}">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4A0F5-F46A-42F7-BD48-637AF5C1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2023-03-21T15:08:00Z</dcterms:created>
  <dcterms:modified xsi:type="dcterms:W3CDTF">2023-05-09T12:55:00Z</dcterms:modified>
</cp:coreProperties>
</file>