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11B" w:rsidRPr="002C08B0" w:rsidRDefault="0084411B" w:rsidP="0084411B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B562510.112.f03  SPOELWATERRESERVOIR, OPBOUW</w:t>
      </w:r>
    </w:p>
    <w:p w:rsidR="0084411B" w:rsidRDefault="0084411B" w:rsidP="0084411B">
      <w:r w:rsidRPr="0089744E">
        <w:rPr>
          <w:lang w:val="nl-NL"/>
        </w:rPr>
        <w:t xml:space="preserve">                 </w:t>
      </w:r>
      <w:r w:rsidRPr="0084411B">
        <w:rPr>
          <w:lang w:val="nl-NL"/>
        </w:rPr>
        <w:t xml:space="preserve">versie: 107.+   </w:t>
      </w:r>
      <w:proofErr w:type="spellStart"/>
      <w:r>
        <w:t>datum</w:t>
      </w:r>
      <w:proofErr w:type="spellEnd"/>
      <w:r>
        <w:t>: 24-03-2014</w:t>
      </w:r>
    </w:p>
    <w:p w:rsidR="0084411B" w:rsidRDefault="0084411B" w:rsidP="0084411B"/>
    <w:p w:rsidR="0084411B" w:rsidRDefault="0084411B" w:rsidP="0084411B">
      <w:r>
        <w:t xml:space="preserve">              1  </w:t>
      </w:r>
      <w:proofErr w:type="spellStart"/>
      <w:r>
        <w:t>Fabrikaat</w:t>
      </w:r>
      <w:proofErr w:type="spellEnd"/>
      <w:r>
        <w:t>: Geberit.</w:t>
      </w:r>
    </w:p>
    <w:p w:rsidR="0084411B" w:rsidRDefault="0084411B" w:rsidP="0084411B">
      <w:r>
        <w:t xml:space="preserve">              2  </w:t>
      </w:r>
      <w:proofErr w:type="spellStart"/>
      <w:r>
        <w:t>Spaarreservoir</w:t>
      </w:r>
      <w:proofErr w:type="spellEnd"/>
      <w:r>
        <w:t>.</w:t>
      </w:r>
    </w:p>
    <w:p w:rsidR="0084411B" w:rsidRPr="0084411B" w:rsidRDefault="0084411B" w:rsidP="0084411B">
      <w:r>
        <w:t xml:space="preserve">              </w:t>
      </w:r>
      <w:r w:rsidRPr="0084411B">
        <w:t>3  Type: #</w:t>
      </w:r>
    </w:p>
    <w:p w:rsidR="0084411B" w:rsidRPr="0089744E" w:rsidRDefault="0084411B" w:rsidP="0084411B">
      <w:pPr>
        <w:rPr>
          <w:lang w:val="nl-NL"/>
        </w:rPr>
      </w:pPr>
      <w:r w:rsidRPr="0084411B">
        <w:t xml:space="preserve">                 </w:t>
      </w:r>
      <w:r w:rsidRPr="0089744E">
        <w:rPr>
          <w:lang w:val="nl-NL"/>
        </w:rPr>
        <w:t>\laaghangend 140.317. \laaghangend met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dekselvergrendeling 140.314.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4  Inhoud (dm3):  9.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5  Spoeling (dm3): 3-4/6-9, instelbaar.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6  Kleur: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\wit.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7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\Aansluitingen: links en rechts.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\Aansluitingen: links, rechts en middenachter.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8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9  Bediening: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10  - vorm: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\twee druktoetsen met hand. \pneumatisch.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12  Vlotterkraan: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13  - aansluiting ("): 3/8.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14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16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17  Spoelwaterreservoirs leveren met KIWA-keur.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18  #</w:t>
      </w:r>
    </w:p>
    <w:p w:rsidR="0084411B" w:rsidRPr="0089744E" w:rsidRDefault="0084411B" w:rsidP="0084411B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84411B" w:rsidRPr="0089744E" w:rsidRDefault="0084411B" w:rsidP="0084411B">
      <w:pPr>
        <w:rPr>
          <w:lang w:val="nl-NL"/>
        </w:rPr>
      </w:pPr>
    </w:p>
    <w:p w:rsidR="0084411B" w:rsidRPr="0089744E" w:rsidRDefault="0084411B" w:rsidP="0084411B">
      <w:pPr>
        <w:rPr>
          <w:lang w:val="nl-NL"/>
        </w:rPr>
      </w:pPr>
    </w:p>
    <w:p w:rsidR="0084411B" w:rsidRPr="002C08B0" w:rsidRDefault="0084411B" w:rsidP="0084411B">
      <w:pPr>
        <w:rPr>
          <w:b/>
          <w:lang w:val="nl-NL"/>
        </w:rPr>
      </w:pPr>
      <w:r w:rsidRPr="0089744E">
        <w:rPr>
          <w:lang w:val="nl-NL"/>
        </w:rPr>
        <w:t xml:space="preserve">   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2C08B0">
        <w:rPr>
          <w:b/>
          <w:lang w:val="nl-NL"/>
        </w:rPr>
        <w:t xml:space="preserve">        GEB002  ;spaarreservoir, laaghangend</w:t>
      </w:r>
    </w:p>
    <w:p w:rsidR="00794230" w:rsidRDefault="00794230"/>
    <w:sectPr w:rsidR="0079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11B"/>
    <w:rsid w:val="005B279D"/>
    <w:rsid w:val="006E5ADB"/>
    <w:rsid w:val="00794230"/>
    <w:rsid w:val="0084411B"/>
    <w:rsid w:val="0091351A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8441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8441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2014-06-02T13:44:00Z</dcterms:created>
  <dcterms:modified xsi:type="dcterms:W3CDTF">2014-06-02T13:44:00Z</dcterms:modified>
</cp:coreProperties>
</file>