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7AE" w:rsidRPr="0089744E" w:rsidRDefault="006A47AE" w:rsidP="006A47AE">
      <w:pPr>
        <w:rPr>
          <w:b/>
          <w:lang w:val="nl-NL"/>
        </w:rPr>
      </w:pPr>
      <w:bookmarkStart w:id="0" w:name="_GoBack"/>
      <w:bookmarkEnd w:id="0"/>
      <w:r w:rsidRPr="0089744E">
        <w:rPr>
          <w:b/>
          <w:lang w:val="nl-NL"/>
        </w:rPr>
        <w:t>B562510.112.f02  SPOELWATERRESERVOIR, OPBOUW</w:t>
      </w:r>
    </w:p>
    <w:p w:rsidR="006A47AE" w:rsidRPr="006A47A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</w:t>
      </w:r>
      <w:r w:rsidRPr="006A47AE">
        <w:rPr>
          <w:lang w:val="nl-NL"/>
        </w:rPr>
        <w:t>versie: 106.*   datum: 21-03-2014</w:t>
      </w:r>
    </w:p>
    <w:p w:rsidR="006A47AE" w:rsidRPr="006A47AE" w:rsidRDefault="006A47AE" w:rsidP="006A47AE">
      <w:pPr>
        <w:rPr>
          <w:lang w:val="nl-NL"/>
        </w:rPr>
      </w:pPr>
    </w:p>
    <w:p w:rsidR="006A47AE" w:rsidRPr="006A47AE" w:rsidRDefault="006A47AE" w:rsidP="006A47AE">
      <w:pPr>
        <w:rPr>
          <w:lang w:val="nl-NL"/>
        </w:rPr>
      </w:pPr>
      <w:r w:rsidRPr="006A47AE">
        <w:rPr>
          <w:lang w:val="nl-NL"/>
        </w:rPr>
        <w:t xml:space="preserve">              1  Fabrikaat: Geberit.</w:t>
      </w:r>
    </w:p>
    <w:p w:rsidR="006A47AE" w:rsidRPr="006A47AE" w:rsidRDefault="006A47AE" w:rsidP="006A47AE">
      <w:pPr>
        <w:rPr>
          <w:lang w:val="nl-NL"/>
        </w:rPr>
      </w:pPr>
      <w:r w:rsidRPr="006A47AE">
        <w:rPr>
          <w:lang w:val="nl-NL"/>
        </w:rPr>
        <w:t xml:space="preserve">              2  Spaarreservoir.</w:t>
      </w:r>
    </w:p>
    <w:p w:rsidR="006A47AE" w:rsidRPr="0089744E" w:rsidRDefault="006A47AE" w:rsidP="006A47AE">
      <w:pPr>
        <w:rPr>
          <w:lang w:val="nl-NL"/>
        </w:rPr>
      </w:pPr>
      <w:r w:rsidRPr="006A47AE">
        <w:rPr>
          <w:lang w:val="nl-NL"/>
        </w:rPr>
        <w:t xml:space="preserve">              </w:t>
      </w:r>
      <w:r w:rsidRPr="0089744E">
        <w:rPr>
          <w:lang w:val="nl-NL"/>
        </w:rPr>
        <w:t xml:space="preserve">3  Type: </w:t>
      </w:r>
      <w:proofErr w:type="spellStart"/>
      <w:r w:rsidRPr="0089744E">
        <w:rPr>
          <w:lang w:val="nl-NL"/>
        </w:rPr>
        <w:t>hooghangend</w:t>
      </w:r>
      <w:proofErr w:type="spellEnd"/>
      <w:r w:rsidRPr="0089744E">
        <w:rPr>
          <w:lang w:val="nl-NL"/>
        </w:rPr>
        <w:t xml:space="preserve"> 123.700.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4  Inhoud (dm3): 9.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5  Spoeling (dm3): 6-9, instelbaar.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6  Kleur: wit.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7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\Aansluitingen: links, rechts en middenachter.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8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9  Bediening: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10  - vorm: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\trekketting.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\trekstang, spoel/stopfunctie.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\pneumatisch hand, opbouw. \pneumatisch hand,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  inbouw.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\pneumatisch hand, </w:t>
      </w:r>
      <w:proofErr w:type="spellStart"/>
      <w:r w:rsidRPr="0089744E">
        <w:rPr>
          <w:lang w:val="nl-NL"/>
        </w:rPr>
        <w:t>armsteun</w:t>
      </w:r>
      <w:proofErr w:type="spellEnd"/>
      <w:r w:rsidRPr="0089744E">
        <w:rPr>
          <w:lang w:val="nl-NL"/>
        </w:rPr>
        <w:t>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\pneumatisch voet, vloer. \pneumatisch voet, wand.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\elektrisch.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11  - kleur: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\wit. \chroom. \metaalchroom. \</w:t>
      </w:r>
      <w:proofErr w:type="spellStart"/>
      <w:r w:rsidRPr="0089744E">
        <w:rPr>
          <w:lang w:val="nl-NL"/>
        </w:rPr>
        <w:t>corrosievast</w:t>
      </w:r>
      <w:proofErr w:type="spellEnd"/>
      <w:r w:rsidRPr="0089744E">
        <w:rPr>
          <w:lang w:val="nl-NL"/>
        </w:rPr>
        <w:t xml:space="preserve"> staal.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12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13  Vlotterkraan: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14  - aansluiting ("): 3/8.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16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17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\- spoelbocht, inbouw.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\- spoelbocht 2 </w:t>
      </w:r>
      <w:proofErr w:type="spellStart"/>
      <w:r w:rsidRPr="0089744E">
        <w:rPr>
          <w:lang w:val="nl-NL"/>
        </w:rPr>
        <w:t>delig</w:t>
      </w:r>
      <w:proofErr w:type="spellEnd"/>
      <w:r w:rsidRPr="0089744E">
        <w:rPr>
          <w:lang w:val="nl-NL"/>
        </w:rPr>
        <w:t>, opbouw.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18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19  Spoelwaterreservoirs leveren met KIWA-keur.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20  #</w:t>
      </w:r>
    </w:p>
    <w:p w:rsidR="006A47AE" w:rsidRPr="0089744E" w:rsidRDefault="006A47AE" w:rsidP="006A47A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A47AE" w:rsidRPr="0089744E" w:rsidRDefault="006A47AE" w:rsidP="006A47AE">
      <w:pPr>
        <w:rPr>
          <w:lang w:val="nl-NL"/>
        </w:rPr>
      </w:pPr>
    </w:p>
    <w:p w:rsidR="00794230" w:rsidRDefault="006A47AE" w:rsidP="006A47AE">
      <w:r w:rsidRPr="0089744E">
        <w:rPr>
          <w:lang w:val="nl-NL"/>
        </w:rPr>
        <w:t xml:space="preserve">         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89744E">
        <w:rPr>
          <w:lang w:val="nl-NL"/>
        </w:rPr>
        <w:t xml:space="preserve">  </w:t>
      </w:r>
      <w:r w:rsidRPr="002C08B0">
        <w:rPr>
          <w:b/>
          <w:lang w:val="nl-NL"/>
        </w:rPr>
        <w:t xml:space="preserve">GEB002  ; spaarreservoir, </w:t>
      </w:r>
      <w:proofErr w:type="spellStart"/>
      <w:r w:rsidRPr="002C08B0">
        <w:rPr>
          <w:b/>
          <w:lang w:val="nl-NL"/>
        </w:rPr>
        <w:t>hooghangend</w:t>
      </w:r>
      <w:proofErr w:type="spellEnd"/>
    </w:p>
    <w:sectPr w:rsidR="00794230" w:rsidSect="006A47AE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AE"/>
    <w:rsid w:val="005B279D"/>
    <w:rsid w:val="006A47AE"/>
    <w:rsid w:val="006E5ADB"/>
    <w:rsid w:val="00794230"/>
    <w:rsid w:val="008B61AC"/>
    <w:rsid w:val="00A4240E"/>
    <w:rsid w:val="00A64E15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A47A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A47A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2014-06-02T13:43:00Z</dcterms:created>
  <dcterms:modified xsi:type="dcterms:W3CDTF">2014-06-02T13:43:00Z</dcterms:modified>
</cp:coreProperties>
</file>