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1F9C" w14:textId="77777777" w:rsidR="00C032DC" w:rsidRDefault="00704530" w:rsidP="002E447E">
      <w:pPr>
        <w:pStyle w:val="Normaalweb"/>
        <w:shd w:val="clear" w:color="auto" w:fill="FFFFFF"/>
        <w:spacing w:line="320" w:lineRule="exact"/>
        <w:rPr>
          <w:rFonts w:ascii="Arial" w:hAnsi="Arial" w:cs="Arial"/>
          <w:b/>
          <w:bCs/>
          <w:color w:val="000000" w:themeColor="text1"/>
        </w:rPr>
      </w:pPr>
      <w:r w:rsidRPr="009455C5">
        <w:rPr>
          <w:rFonts w:ascii="Arial" w:hAnsi="Arial" w:cs="Arial"/>
          <w:color w:val="000000" w:themeColor="text1"/>
          <w:sz w:val="20"/>
          <w:szCs w:val="20"/>
        </w:rPr>
        <w:br/>
      </w:r>
    </w:p>
    <w:p w14:paraId="1CEFD92E" w14:textId="754C6E80" w:rsidR="00704530" w:rsidRPr="009455C5" w:rsidRDefault="00704530" w:rsidP="002E447E">
      <w:pPr>
        <w:pStyle w:val="Normaalweb"/>
        <w:shd w:val="clear" w:color="auto" w:fill="FFFFFF"/>
        <w:spacing w:line="320" w:lineRule="exact"/>
        <w:rPr>
          <w:rFonts w:ascii="Arial" w:hAnsi="Arial" w:cs="Arial"/>
          <w:b/>
          <w:bCs/>
          <w:color w:val="000000" w:themeColor="text1"/>
        </w:rPr>
      </w:pPr>
      <w:r w:rsidRPr="009455C5">
        <w:rPr>
          <w:rFonts w:ascii="Arial" w:hAnsi="Arial" w:cs="Arial"/>
          <w:b/>
          <w:bCs/>
          <w:color w:val="000000" w:themeColor="text1"/>
        </w:rPr>
        <w:t xml:space="preserve">Geberit </w:t>
      </w:r>
      <w:r w:rsidR="00380CA9">
        <w:rPr>
          <w:rFonts w:ascii="Arial" w:hAnsi="Arial" w:cs="Arial"/>
          <w:b/>
          <w:bCs/>
          <w:color w:val="000000" w:themeColor="text1"/>
        </w:rPr>
        <w:t>e</w:t>
      </w:r>
      <w:r w:rsidRPr="009455C5">
        <w:rPr>
          <w:rFonts w:ascii="Arial" w:hAnsi="Arial" w:cs="Arial"/>
          <w:b/>
          <w:bCs/>
          <w:color w:val="000000" w:themeColor="text1"/>
        </w:rPr>
        <w:t>lektra</w:t>
      </w:r>
      <w:r w:rsidR="00B33088" w:rsidRPr="009455C5">
        <w:rPr>
          <w:rFonts w:ascii="Arial" w:hAnsi="Arial" w:cs="Arial"/>
          <w:b/>
          <w:bCs/>
          <w:color w:val="000000" w:themeColor="text1"/>
        </w:rPr>
        <w:t>-</w:t>
      </w:r>
      <w:r w:rsidRPr="009455C5">
        <w:rPr>
          <w:rFonts w:ascii="Arial" w:hAnsi="Arial" w:cs="Arial"/>
          <w:b/>
          <w:bCs/>
          <w:color w:val="000000" w:themeColor="text1"/>
        </w:rPr>
        <w:t xml:space="preserve"> en data-aansluitdoos voor de wc</w:t>
      </w:r>
    </w:p>
    <w:p w14:paraId="32D3C4C2" w14:textId="752FD1FF" w:rsidR="00741F71" w:rsidRPr="009455C5" w:rsidRDefault="00380CA9" w:rsidP="002E447E">
      <w:pPr>
        <w:pStyle w:val="Normaalweb"/>
        <w:shd w:val="clear" w:color="auto" w:fill="FFFFFF"/>
        <w:spacing w:line="320" w:lineRule="exact"/>
        <w:rPr>
          <w:rFonts w:ascii="Arial" w:hAnsi="Arial" w:cs="Arial"/>
          <w:color w:val="000000" w:themeColor="text1"/>
        </w:rPr>
      </w:pPr>
      <w:r w:rsidRPr="009455C5">
        <w:rPr>
          <w:rFonts w:ascii="Arial" w:hAnsi="Arial" w:cs="Arial"/>
          <w:color w:val="000000" w:themeColor="text1"/>
        </w:rPr>
        <w:t xml:space="preserve">Eén </w:t>
      </w:r>
      <w:r w:rsidR="00704530" w:rsidRPr="009455C5">
        <w:rPr>
          <w:rFonts w:ascii="Arial" w:hAnsi="Arial" w:cs="Arial"/>
          <w:color w:val="000000" w:themeColor="text1"/>
        </w:rPr>
        <w:t>aansluiting</w:t>
      </w:r>
      <w:r w:rsidRPr="009455C5">
        <w:rPr>
          <w:rFonts w:ascii="Arial" w:hAnsi="Arial" w:cs="Arial"/>
          <w:color w:val="000000" w:themeColor="text1"/>
        </w:rPr>
        <w:t>, vele mogelijkheden</w:t>
      </w:r>
    </w:p>
    <w:p w14:paraId="31470EF6" w14:textId="06E016F9" w:rsidR="00704530" w:rsidRPr="00C032DC" w:rsidRDefault="00242176" w:rsidP="002E447E">
      <w:pPr>
        <w:pStyle w:val="Normaalweb"/>
        <w:shd w:val="clear" w:color="auto" w:fill="FFFFFF"/>
        <w:spacing w:line="320" w:lineRule="exact"/>
        <w:rPr>
          <w:rFonts w:ascii="Arial" w:hAnsi="Arial" w:cs="Arial"/>
          <w:b/>
          <w:bCs/>
          <w:color w:val="000000" w:themeColor="text1"/>
          <w:sz w:val="20"/>
          <w:szCs w:val="20"/>
        </w:rPr>
      </w:pPr>
      <w:r w:rsidRPr="00C032DC">
        <w:rPr>
          <w:rFonts w:ascii="Arial" w:hAnsi="Arial" w:cs="Arial"/>
          <w:b/>
          <w:bCs/>
          <w:noProof/>
          <w:color w:val="000000" w:themeColor="text1"/>
          <w:sz w:val="20"/>
          <w:szCs w:val="20"/>
        </w:rPr>
        <w:drawing>
          <wp:anchor distT="0" distB="0" distL="114300" distR="114300" simplePos="0" relativeHeight="251658240" behindDoc="0" locked="0" layoutInCell="1" allowOverlap="1" wp14:anchorId="1B4301FA" wp14:editId="38D8D52C">
            <wp:simplePos x="0" y="0"/>
            <wp:positionH relativeFrom="column">
              <wp:posOffset>-4445</wp:posOffset>
            </wp:positionH>
            <wp:positionV relativeFrom="paragraph">
              <wp:posOffset>1491733</wp:posOffset>
            </wp:positionV>
            <wp:extent cx="5760720" cy="4320540"/>
            <wp:effectExtent l="0" t="0" r="5080" b="0"/>
            <wp:wrapSquare wrapText="bothSides"/>
            <wp:docPr id="1" name="Afbeelding 1" descr="Afbeelding met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ee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14:sizeRelH relativeFrom="page">
              <wp14:pctWidth>0</wp14:pctWidth>
            </wp14:sizeRelH>
            <wp14:sizeRelV relativeFrom="page">
              <wp14:pctHeight>0</wp14:pctHeight>
            </wp14:sizeRelV>
          </wp:anchor>
        </w:drawing>
      </w:r>
      <w:r w:rsidR="00704530" w:rsidRPr="00C032DC">
        <w:rPr>
          <w:rFonts w:ascii="Arial" w:hAnsi="Arial" w:cs="Arial"/>
          <w:b/>
          <w:bCs/>
          <w:color w:val="000000" w:themeColor="text1"/>
          <w:sz w:val="20"/>
          <w:szCs w:val="20"/>
        </w:rPr>
        <w:t>Nieuwegein,</w:t>
      </w:r>
      <w:r w:rsidR="00207A0B">
        <w:rPr>
          <w:rFonts w:ascii="Arial" w:hAnsi="Arial" w:cs="Arial"/>
          <w:b/>
          <w:bCs/>
          <w:color w:val="000000" w:themeColor="text1"/>
          <w:sz w:val="20"/>
          <w:szCs w:val="20"/>
        </w:rPr>
        <w:t xml:space="preserve"> december</w:t>
      </w:r>
      <w:r w:rsidR="00704530" w:rsidRPr="00C032DC">
        <w:rPr>
          <w:rFonts w:ascii="Arial" w:hAnsi="Arial" w:cs="Arial"/>
          <w:b/>
          <w:bCs/>
          <w:color w:val="000000" w:themeColor="text1"/>
          <w:sz w:val="20"/>
          <w:szCs w:val="20"/>
        </w:rPr>
        <w:t xml:space="preserve"> 2022 - </w:t>
      </w:r>
      <w:r w:rsidR="00380CA9" w:rsidRPr="00C032DC">
        <w:rPr>
          <w:rFonts w:ascii="Arial" w:hAnsi="Arial" w:cs="Arial"/>
          <w:b/>
          <w:bCs/>
          <w:color w:val="000000" w:themeColor="text1"/>
          <w:sz w:val="20"/>
          <w:szCs w:val="20"/>
        </w:rPr>
        <w:t xml:space="preserve">Geen twijfel mogelijk: een stroomaansluiting bij de wc </w:t>
      </w:r>
      <w:r w:rsidR="00704530" w:rsidRPr="00C032DC">
        <w:rPr>
          <w:rFonts w:ascii="Arial" w:hAnsi="Arial" w:cs="Arial"/>
          <w:b/>
          <w:bCs/>
          <w:color w:val="000000" w:themeColor="text1"/>
          <w:sz w:val="20"/>
          <w:szCs w:val="20"/>
        </w:rPr>
        <w:t>verhoog</w:t>
      </w:r>
      <w:r w:rsidR="00380CA9" w:rsidRPr="00C032DC">
        <w:rPr>
          <w:rFonts w:ascii="Arial" w:hAnsi="Arial" w:cs="Arial"/>
          <w:b/>
          <w:bCs/>
          <w:color w:val="000000" w:themeColor="text1"/>
          <w:sz w:val="20"/>
          <w:szCs w:val="20"/>
        </w:rPr>
        <w:t>t het comfort in de badkamer. Of het nu gaat om hygiënisch reinig</w:t>
      </w:r>
      <w:r w:rsidR="00195809" w:rsidRPr="00C032DC">
        <w:rPr>
          <w:rFonts w:ascii="Arial" w:hAnsi="Arial" w:cs="Arial"/>
          <w:b/>
          <w:bCs/>
          <w:color w:val="000000" w:themeColor="text1"/>
          <w:sz w:val="20"/>
          <w:szCs w:val="20"/>
        </w:rPr>
        <w:t xml:space="preserve">en </w:t>
      </w:r>
      <w:r w:rsidR="00380CA9" w:rsidRPr="00C032DC">
        <w:rPr>
          <w:rFonts w:ascii="Arial" w:hAnsi="Arial" w:cs="Arial"/>
          <w:b/>
          <w:bCs/>
          <w:color w:val="000000" w:themeColor="text1"/>
          <w:sz w:val="20"/>
          <w:szCs w:val="20"/>
        </w:rPr>
        <w:t xml:space="preserve">met water via een douchewc, een </w:t>
      </w:r>
      <w:r w:rsidR="00195809" w:rsidRPr="00C032DC">
        <w:rPr>
          <w:rFonts w:ascii="Arial" w:hAnsi="Arial" w:cs="Arial"/>
          <w:b/>
          <w:bCs/>
          <w:color w:val="000000" w:themeColor="text1"/>
          <w:sz w:val="20"/>
          <w:szCs w:val="20"/>
        </w:rPr>
        <w:t>oriëntatie</w:t>
      </w:r>
      <w:r w:rsidR="00704530" w:rsidRPr="00C032DC">
        <w:rPr>
          <w:rFonts w:ascii="Arial" w:hAnsi="Arial" w:cs="Arial"/>
          <w:b/>
          <w:bCs/>
          <w:color w:val="000000" w:themeColor="text1"/>
          <w:sz w:val="20"/>
          <w:szCs w:val="20"/>
        </w:rPr>
        <w:t>lichtje</w:t>
      </w:r>
      <w:r w:rsidR="00380CA9" w:rsidRPr="00C032DC">
        <w:rPr>
          <w:rFonts w:ascii="Arial" w:hAnsi="Arial" w:cs="Arial"/>
          <w:b/>
          <w:bCs/>
          <w:color w:val="000000" w:themeColor="text1"/>
          <w:sz w:val="20"/>
          <w:szCs w:val="20"/>
        </w:rPr>
        <w:t xml:space="preserve"> of frisse lucht dankzij geur</w:t>
      </w:r>
      <w:r w:rsidR="00704530" w:rsidRPr="00C032DC">
        <w:rPr>
          <w:rFonts w:ascii="Arial" w:hAnsi="Arial" w:cs="Arial"/>
          <w:b/>
          <w:bCs/>
          <w:color w:val="000000" w:themeColor="text1"/>
          <w:sz w:val="20"/>
          <w:szCs w:val="20"/>
        </w:rPr>
        <w:t>zuivering</w:t>
      </w:r>
      <w:r w:rsidR="00380CA9" w:rsidRPr="00C032DC">
        <w:rPr>
          <w:rFonts w:ascii="Arial" w:hAnsi="Arial" w:cs="Arial"/>
          <w:b/>
          <w:bCs/>
          <w:color w:val="000000" w:themeColor="text1"/>
          <w:sz w:val="20"/>
          <w:szCs w:val="20"/>
        </w:rPr>
        <w:t xml:space="preserve">: elektriciteit maakt het mogelijk. </w:t>
      </w:r>
      <w:r w:rsidR="00704530" w:rsidRPr="00C032DC">
        <w:rPr>
          <w:rFonts w:ascii="Arial" w:hAnsi="Arial" w:cs="Arial"/>
          <w:b/>
          <w:bCs/>
          <w:color w:val="000000" w:themeColor="text1"/>
          <w:sz w:val="20"/>
          <w:szCs w:val="20"/>
        </w:rPr>
        <w:t>Daarom is het belangrijk om tijdens het bouw</w:t>
      </w:r>
      <w:r w:rsidR="00B33088" w:rsidRPr="00C032DC">
        <w:rPr>
          <w:rFonts w:ascii="Arial" w:hAnsi="Arial" w:cs="Arial"/>
          <w:b/>
          <w:bCs/>
          <w:color w:val="000000" w:themeColor="text1"/>
          <w:sz w:val="20"/>
          <w:szCs w:val="20"/>
        </w:rPr>
        <w:t>-</w:t>
      </w:r>
      <w:r w:rsidR="00704530" w:rsidRPr="00C032DC">
        <w:rPr>
          <w:rFonts w:ascii="Arial" w:hAnsi="Arial" w:cs="Arial"/>
          <w:b/>
          <w:bCs/>
          <w:color w:val="000000" w:themeColor="text1"/>
          <w:sz w:val="20"/>
          <w:szCs w:val="20"/>
        </w:rPr>
        <w:softHyphen/>
        <w:t xml:space="preserve"> of renovatieproces voor een stroomvoorziening bij de wc te zorgen. Om de installatie van een elek</w:t>
      </w:r>
      <w:r w:rsidR="00704530" w:rsidRPr="00C032DC">
        <w:rPr>
          <w:rFonts w:ascii="Arial" w:hAnsi="Arial" w:cs="Arial"/>
          <w:b/>
          <w:bCs/>
          <w:color w:val="000000" w:themeColor="text1"/>
          <w:sz w:val="20"/>
          <w:szCs w:val="20"/>
        </w:rPr>
        <w:softHyphen/>
        <w:t>trische functie</w:t>
      </w:r>
      <w:r w:rsidR="00195809" w:rsidRPr="00C032DC">
        <w:rPr>
          <w:rFonts w:ascii="Arial" w:hAnsi="Arial" w:cs="Arial"/>
          <w:b/>
          <w:bCs/>
          <w:color w:val="000000" w:themeColor="text1"/>
          <w:sz w:val="20"/>
          <w:szCs w:val="20"/>
        </w:rPr>
        <w:t>-</w:t>
      </w:r>
      <w:r w:rsidR="00704530" w:rsidRPr="00C032DC">
        <w:rPr>
          <w:rFonts w:ascii="Arial" w:hAnsi="Arial" w:cs="Arial"/>
          <w:b/>
          <w:bCs/>
          <w:color w:val="000000" w:themeColor="text1"/>
          <w:sz w:val="20"/>
          <w:szCs w:val="20"/>
        </w:rPr>
        <w:softHyphen/>
        <w:t>eenheid te vergemakkelijken, heeft Geberit een elektra</w:t>
      </w:r>
      <w:r w:rsidR="00195809" w:rsidRPr="00C032DC">
        <w:rPr>
          <w:rFonts w:ascii="Arial" w:hAnsi="Arial" w:cs="Arial"/>
          <w:b/>
          <w:bCs/>
          <w:color w:val="000000" w:themeColor="text1"/>
          <w:sz w:val="20"/>
          <w:szCs w:val="20"/>
        </w:rPr>
        <w:t>-</w:t>
      </w:r>
      <w:r w:rsidR="00704530" w:rsidRPr="00C032DC">
        <w:rPr>
          <w:rFonts w:ascii="Arial" w:hAnsi="Arial" w:cs="Arial"/>
          <w:b/>
          <w:bCs/>
          <w:color w:val="000000" w:themeColor="text1"/>
          <w:sz w:val="20"/>
          <w:szCs w:val="20"/>
        </w:rPr>
        <w:softHyphen/>
        <w:t xml:space="preserve"> en data</w:t>
      </w:r>
      <w:r w:rsidR="00195809" w:rsidRPr="00C032DC">
        <w:rPr>
          <w:rFonts w:ascii="Arial" w:hAnsi="Arial" w:cs="Arial"/>
          <w:b/>
          <w:bCs/>
          <w:color w:val="000000" w:themeColor="text1"/>
          <w:sz w:val="20"/>
          <w:szCs w:val="20"/>
        </w:rPr>
        <w:t>-</w:t>
      </w:r>
      <w:r w:rsidR="00704530" w:rsidRPr="00C032DC">
        <w:rPr>
          <w:rFonts w:ascii="Arial" w:hAnsi="Arial" w:cs="Arial"/>
          <w:b/>
          <w:bCs/>
          <w:color w:val="000000" w:themeColor="text1"/>
          <w:sz w:val="20"/>
          <w:szCs w:val="20"/>
        </w:rPr>
        <w:softHyphen/>
        <w:t xml:space="preserve">aansluitdoos voor achter het closet ontwikkeld. </w:t>
      </w:r>
    </w:p>
    <w:p w14:paraId="67295E4F" w14:textId="198928EC" w:rsidR="002E447E" w:rsidRPr="00C032DC" w:rsidRDefault="002E447E" w:rsidP="002E447E">
      <w:pPr>
        <w:pStyle w:val="Normaalweb"/>
        <w:shd w:val="clear" w:color="auto" w:fill="FFFFFF"/>
        <w:rPr>
          <w:rFonts w:ascii="Arial" w:hAnsi="Arial" w:cs="Arial"/>
          <w:color w:val="000000" w:themeColor="text1"/>
          <w:sz w:val="20"/>
          <w:szCs w:val="20"/>
        </w:rPr>
      </w:pPr>
      <w:r w:rsidRPr="00C032DC">
        <w:rPr>
          <w:rFonts w:ascii="Arial" w:hAnsi="Arial" w:cs="Arial"/>
          <w:color w:val="000000" w:themeColor="text1"/>
          <w:sz w:val="20"/>
          <w:szCs w:val="20"/>
        </w:rPr>
        <w:t xml:space="preserve">Het nieuwe elektrische aansluitingsconcept voor ruwbouw of inbouw maakt het zeer eenvoudig om de wc van een stroomaansluiting te voorzien. </w:t>
      </w:r>
    </w:p>
    <w:p w14:paraId="106A9F12" w14:textId="503E534E" w:rsidR="00B33088" w:rsidRPr="00C032DC" w:rsidRDefault="00B33088" w:rsidP="002E447E">
      <w:pPr>
        <w:pStyle w:val="Normaalweb"/>
        <w:shd w:val="clear" w:color="auto" w:fill="FFFFFF"/>
        <w:spacing w:line="320" w:lineRule="exact"/>
        <w:rPr>
          <w:rFonts w:ascii="Arial" w:hAnsi="Arial" w:cs="Arial"/>
          <w:color w:val="000000" w:themeColor="text1"/>
          <w:sz w:val="20"/>
          <w:szCs w:val="20"/>
        </w:rPr>
      </w:pPr>
      <w:r w:rsidRPr="00C032DC">
        <w:rPr>
          <w:rFonts w:ascii="Arial" w:hAnsi="Arial" w:cs="Arial"/>
          <w:color w:val="000000" w:themeColor="text1"/>
          <w:sz w:val="20"/>
          <w:szCs w:val="20"/>
        </w:rPr>
        <w:t xml:space="preserve">De </w:t>
      </w:r>
      <w:r w:rsidR="00380CA9" w:rsidRPr="00C032DC">
        <w:rPr>
          <w:rFonts w:ascii="Arial" w:hAnsi="Arial" w:cs="Arial"/>
          <w:color w:val="000000" w:themeColor="text1"/>
          <w:sz w:val="20"/>
          <w:szCs w:val="20"/>
        </w:rPr>
        <w:t>e</w:t>
      </w:r>
      <w:r w:rsidRPr="00C032DC">
        <w:rPr>
          <w:rFonts w:ascii="Arial" w:hAnsi="Arial" w:cs="Arial"/>
          <w:color w:val="000000" w:themeColor="text1"/>
          <w:sz w:val="20"/>
          <w:szCs w:val="20"/>
        </w:rPr>
        <w:t xml:space="preserve">lektra- en data-aansluitdoos bestaat uit een ruwbouwset en een montageplaat. De aansluitdoos geeft volledige ontwerpvrijheid, omdat </w:t>
      </w:r>
      <w:r w:rsidR="00207A0B">
        <w:rPr>
          <w:rFonts w:ascii="Arial" w:hAnsi="Arial" w:cs="Arial"/>
          <w:color w:val="000000" w:themeColor="text1"/>
          <w:sz w:val="20"/>
          <w:szCs w:val="20"/>
        </w:rPr>
        <w:t>deze</w:t>
      </w:r>
      <w:r w:rsidRPr="00C032DC">
        <w:rPr>
          <w:rFonts w:ascii="Arial" w:hAnsi="Arial" w:cs="Arial"/>
          <w:color w:val="000000" w:themeColor="text1"/>
          <w:sz w:val="20"/>
          <w:szCs w:val="20"/>
        </w:rPr>
        <w:t xml:space="preserve"> met alle wc-</w:t>
      </w:r>
      <w:r w:rsidRPr="00C032DC">
        <w:rPr>
          <w:rFonts w:ascii="Arial" w:hAnsi="Arial" w:cs="Arial"/>
          <w:color w:val="000000" w:themeColor="text1"/>
          <w:sz w:val="20"/>
          <w:szCs w:val="20"/>
        </w:rPr>
        <w:softHyphen/>
        <w:t xml:space="preserve">keramiek kan worden gecombineerd. Dit legt ook de basis voor toekomstige netwerken in de sanitaire ruimte. </w:t>
      </w:r>
    </w:p>
    <w:p w14:paraId="06817242" w14:textId="7CAD6711" w:rsidR="00207A0B" w:rsidRDefault="00B33088" w:rsidP="002E447E">
      <w:pPr>
        <w:pStyle w:val="02Text032TextParagraph"/>
        <w:spacing w:line="320" w:lineRule="exact"/>
        <w:rPr>
          <w:rFonts w:ascii="Arial" w:hAnsi="Arial" w:cs="Arial"/>
          <w:sz w:val="20"/>
          <w:szCs w:val="20"/>
          <w:lang w:val="nl-NL"/>
        </w:rPr>
      </w:pPr>
      <w:proofErr w:type="spellStart"/>
      <w:r w:rsidRPr="00C032DC">
        <w:rPr>
          <w:rFonts w:ascii="Arial" w:hAnsi="Arial" w:cs="Arial"/>
          <w:b/>
          <w:bCs/>
          <w:sz w:val="20"/>
          <w:szCs w:val="20"/>
          <w:lang w:val="nl-NL"/>
        </w:rPr>
        <w:t>Ruwbouwset</w:t>
      </w:r>
      <w:proofErr w:type="spellEnd"/>
      <w:r w:rsidRPr="00C032DC">
        <w:rPr>
          <w:rFonts w:ascii="Arial" w:hAnsi="Arial" w:cs="Arial"/>
          <w:b/>
          <w:bCs/>
          <w:sz w:val="20"/>
          <w:szCs w:val="20"/>
          <w:lang w:val="nl-NL"/>
        </w:rPr>
        <w:t xml:space="preserve">: </w:t>
      </w:r>
      <w:r w:rsidR="005A71B0" w:rsidRPr="00C032DC">
        <w:rPr>
          <w:rFonts w:ascii="Arial" w:hAnsi="Arial" w:cs="Arial"/>
          <w:b/>
          <w:bCs/>
          <w:sz w:val="20"/>
          <w:szCs w:val="20"/>
          <w:lang w:val="nl-NL"/>
        </w:rPr>
        <w:t>g</w:t>
      </w:r>
      <w:r w:rsidRPr="00C032DC">
        <w:rPr>
          <w:rFonts w:ascii="Arial" w:hAnsi="Arial" w:cs="Arial"/>
          <w:b/>
          <w:bCs/>
          <w:sz w:val="20"/>
          <w:szCs w:val="20"/>
          <w:lang w:val="nl-NL"/>
        </w:rPr>
        <w:t xml:space="preserve">oed voorbereid op montage achteraf </w:t>
      </w:r>
      <w:r w:rsidR="005A71B0" w:rsidRPr="00C032DC">
        <w:rPr>
          <w:rFonts w:ascii="Arial" w:hAnsi="Arial" w:cs="Arial"/>
          <w:b/>
          <w:bCs/>
          <w:sz w:val="20"/>
          <w:szCs w:val="20"/>
          <w:lang w:val="nl-NL"/>
        </w:rPr>
        <w:br/>
      </w:r>
      <w:r w:rsidR="00D32202">
        <w:rPr>
          <w:rFonts w:ascii="Arial" w:hAnsi="Arial" w:cs="Arial"/>
          <w:sz w:val="20"/>
          <w:szCs w:val="20"/>
          <w:lang w:val="nl-NL"/>
        </w:rPr>
        <w:t xml:space="preserve">De </w:t>
      </w:r>
      <w:r w:rsidR="00D32202" w:rsidRPr="00D32202">
        <w:rPr>
          <w:rFonts w:ascii="Arial" w:hAnsi="Arial" w:cs="Arial"/>
          <w:sz w:val="20"/>
          <w:szCs w:val="20"/>
          <w:lang w:val="nl-NL"/>
        </w:rPr>
        <w:t xml:space="preserve">elektra- en data-aansluitdoos </w:t>
      </w:r>
      <w:r w:rsidR="00D32202">
        <w:rPr>
          <w:rFonts w:ascii="Arial" w:hAnsi="Arial" w:cs="Arial"/>
          <w:sz w:val="20"/>
          <w:szCs w:val="20"/>
          <w:lang w:val="nl-NL"/>
        </w:rPr>
        <w:t xml:space="preserve">is los of </w:t>
      </w:r>
      <w:proofErr w:type="gramStart"/>
      <w:r w:rsidR="00D32202">
        <w:rPr>
          <w:rFonts w:ascii="Arial" w:hAnsi="Arial" w:cs="Arial"/>
          <w:sz w:val="20"/>
          <w:szCs w:val="20"/>
          <w:lang w:val="nl-NL"/>
        </w:rPr>
        <w:t>reeds</w:t>
      </w:r>
      <w:proofErr w:type="gramEnd"/>
      <w:r w:rsidR="00D32202">
        <w:rPr>
          <w:rFonts w:ascii="Arial" w:hAnsi="Arial" w:cs="Arial"/>
          <w:sz w:val="20"/>
          <w:szCs w:val="20"/>
          <w:lang w:val="nl-NL"/>
        </w:rPr>
        <w:t xml:space="preserve"> geïntegreerd in</w:t>
      </w:r>
      <w:r w:rsidR="00207A0B">
        <w:rPr>
          <w:rFonts w:ascii="Arial" w:hAnsi="Arial" w:cs="Arial"/>
          <w:sz w:val="20"/>
          <w:szCs w:val="20"/>
          <w:lang w:val="nl-NL"/>
        </w:rPr>
        <w:t xml:space="preserve"> een</w:t>
      </w:r>
      <w:r w:rsidR="00D32202">
        <w:rPr>
          <w:rFonts w:ascii="Arial" w:hAnsi="Arial" w:cs="Arial"/>
          <w:sz w:val="20"/>
          <w:szCs w:val="20"/>
          <w:lang w:val="nl-NL"/>
        </w:rPr>
        <w:t xml:space="preserve"> </w:t>
      </w:r>
      <w:proofErr w:type="spellStart"/>
      <w:r w:rsidR="00D32202">
        <w:rPr>
          <w:rFonts w:ascii="Arial" w:hAnsi="Arial" w:cs="Arial"/>
          <w:sz w:val="20"/>
          <w:szCs w:val="20"/>
          <w:lang w:val="nl-NL"/>
        </w:rPr>
        <w:t>Duofix</w:t>
      </w:r>
      <w:proofErr w:type="spellEnd"/>
      <w:r w:rsidR="00D32202">
        <w:rPr>
          <w:rFonts w:ascii="Arial" w:hAnsi="Arial" w:cs="Arial"/>
          <w:sz w:val="20"/>
          <w:szCs w:val="20"/>
          <w:lang w:val="nl-NL"/>
        </w:rPr>
        <w:t xml:space="preserve"> of GIS installatie-element te bestellen. </w:t>
      </w:r>
      <w:r w:rsidRPr="00C032DC">
        <w:rPr>
          <w:rFonts w:ascii="Arial" w:hAnsi="Arial" w:cs="Arial"/>
          <w:sz w:val="20"/>
          <w:szCs w:val="20"/>
          <w:lang w:val="nl-NL"/>
        </w:rPr>
        <w:t xml:space="preserve">Het is belangrijk dat de </w:t>
      </w:r>
      <w:proofErr w:type="spellStart"/>
      <w:r w:rsidRPr="00C032DC">
        <w:rPr>
          <w:rFonts w:ascii="Arial" w:hAnsi="Arial" w:cs="Arial"/>
          <w:sz w:val="20"/>
          <w:szCs w:val="20"/>
          <w:lang w:val="nl-NL"/>
        </w:rPr>
        <w:t>ruwbouwset</w:t>
      </w:r>
      <w:proofErr w:type="spellEnd"/>
      <w:r w:rsidRPr="00C032DC">
        <w:rPr>
          <w:rFonts w:ascii="Arial" w:hAnsi="Arial" w:cs="Arial"/>
          <w:sz w:val="20"/>
          <w:szCs w:val="20"/>
          <w:lang w:val="nl-NL"/>
        </w:rPr>
        <w:t xml:space="preserve"> </w:t>
      </w:r>
      <w:r w:rsidR="009455C5" w:rsidRPr="00C032DC">
        <w:rPr>
          <w:rFonts w:ascii="Arial" w:hAnsi="Arial" w:cs="Arial"/>
          <w:sz w:val="20"/>
          <w:szCs w:val="20"/>
          <w:lang w:val="nl-NL"/>
        </w:rPr>
        <w:t xml:space="preserve">door een installateur </w:t>
      </w:r>
      <w:r w:rsidRPr="00C032DC">
        <w:rPr>
          <w:rFonts w:ascii="Arial" w:hAnsi="Arial" w:cs="Arial"/>
          <w:sz w:val="20"/>
          <w:szCs w:val="20"/>
          <w:lang w:val="nl-NL"/>
        </w:rPr>
        <w:t xml:space="preserve">aangebracht wordt </w:t>
      </w:r>
      <w:r w:rsidR="00207A0B">
        <w:rPr>
          <w:rFonts w:ascii="Arial" w:hAnsi="Arial" w:cs="Arial"/>
          <w:sz w:val="20"/>
          <w:szCs w:val="20"/>
          <w:lang w:val="nl-NL"/>
        </w:rPr>
        <w:t>tijdens</w:t>
      </w:r>
      <w:r w:rsidRPr="00C032DC">
        <w:rPr>
          <w:rFonts w:ascii="Arial" w:hAnsi="Arial" w:cs="Arial"/>
          <w:sz w:val="20"/>
          <w:szCs w:val="20"/>
          <w:lang w:val="nl-NL"/>
        </w:rPr>
        <w:t xml:space="preserve"> de </w:t>
      </w:r>
    </w:p>
    <w:p w14:paraId="08024B62" w14:textId="77777777" w:rsidR="00207A0B" w:rsidRDefault="00207A0B" w:rsidP="002E447E">
      <w:pPr>
        <w:pStyle w:val="02Text032TextParagraph"/>
        <w:spacing w:line="320" w:lineRule="exact"/>
        <w:rPr>
          <w:rFonts w:ascii="Arial" w:hAnsi="Arial" w:cs="Arial"/>
          <w:sz w:val="20"/>
          <w:szCs w:val="20"/>
          <w:lang w:val="nl-NL"/>
        </w:rPr>
      </w:pPr>
    </w:p>
    <w:p w14:paraId="779E0B61" w14:textId="77777777" w:rsidR="00207A0B" w:rsidRDefault="00207A0B" w:rsidP="002E447E">
      <w:pPr>
        <w:pStyle w:val="02Text032TextParagraph"/>
        <w:spacing w:line="320" w:lineRule="exact"/>
        <w:rPr>
          <w:rFonts w:ascii="Arial" w:hAnsi="Arial" w:cs="Arial"/>
          <w:sz w:val="20"/>
          <w:szCs w:val="20"/>
          <w:lang w:val="nl-NL"/>
        </w:rPr>
      </w:pPr>
    </w:p>
    <w:p w14:paraId="08A0EF1E" w14:textId="2357FC53" w:rsidR="009455C5" w:rsidRPr="00C032DC" w:rsidRDefault="00B33088" w:rsidP="002E447E">
      <w:pPr>
        <w:pStyle w:val="02Text032TextParagraph"/>
        <w:spacing w:line="320" w:lineRule="exact"/>
        <w:rPr>
          <w:rFonts w:ascii="Arial" w:hAnsi="Arial" w:cs="Arial"/>
          <w:sz w:val="20"/>
          <w:szCs w:val="20"/>
          <w:lang w:val="nl-NL"/>
        </w:rPr>
      </w:pPr>
      <w:proofErr w:type="gramStart"/>
      <w:r w:rsidRPr="00C032DC">
        <w:rPr>
          <w:rFonts w:ascii="Arial" w:hAnsi="Arial" w:cs="Arial"/>
          <w:sz w:val="20"/>
          <w:szCs w:val="20"/>
          <w:lang w:val="nl-NL"/>
        </w:rPr>
        <w:t>montage</w:t>
      </w:r>
      <w:proofErr w:type="gramEnd"/>
      <w:r w:rsidRPr="00C032DC">
        <w:rPr>
          <w:rFonts w:ascii="Arial" w:hAnsi="Arial" w:cs="Arial"/>
          <w:sz w:val="20"/>
          <w:szCs w:val="20"/>
          <w:lang w:val="nl-NL"/>
        </w:rPr>
        <w:t xml:space="preserve"> van het Geberit Duofix of</w:t>
      </w:r>
      <w:r w:rsidR="005A71B0" w:rsidRPr="00C032DC">
        <w:rPr>
          <w:rFonts w:ascii="Arial" w:hAnsi="Arial" w:cs="Arial"/>
          <w:sz w:val="20"/>
          <w:szCs w:val="20"/>
          <w:lang w:val="nl-NL"/>
        </w:rPr>
        <w:t xml:space="preserve"> </w:t>
      </w:r>
      <w:r w:rsidRPr="00C032DC">
        <w:rPr>
          <w:rFonts w:ascii="Arial" w:hAnsi="Arial" w:cs="Arial"/>
          <w:sz w:val="20"/>
          <w:szCs w:val="20"/>
          <w:lang w:val="nl-NL"/>
        </w:rPr>
        <w:t>GIS installatie</w:t>
      </w:r>
      <w:r w:rsidR="005A71B0" w:rsidRPr="00C032DC">
        <w:rPr>
          <w:rFonts w:ascii="Arial" w:hAnsi="Arial" w:cs="Arial"/>
          <w:sz w:val="20"/>
          <w:szCs w:val="20"/>
          <w:lang w:val="nl-NL"/>
        </w:rPr>
        <w:t>-</w:t>
      </w:r>
      <w:r w:rsidRPr="00C032DC">
        <w:rPr>
          <w:rFonts w:ascii="Arial" w:hAnsi="Arial" w:cs="Arial"/>
          <w:sz w:val="20"/>
          <w:szCs w:val="20"/>
          <w:lang w:val="nl-NL"/>
        </w:rPr>
        <w:softHyphen/>
        <w:t xml:space="preserve">element </w:t>
      </w:r>
      <w:r w:rsidR="009455C5" w:rsidRPr="00C032DC">
        <w:rPr>
          <w:rFonts w:ascii="Arial" w:hAnsi="Arial" w:cs="Arial"/>
          <w:sz w:val="20"/>
          <w:szCs w:val="20"/>
          <w:lang w:val="nl-NL"/>
        </w:rPr>
        <w:t xml:space="preserve">voor Sigma- en Omega-inbouwreservoirs van 12 cm. De aansluitdoos is ontworpen voor installatie zonder gereedschap en </w:t>
      </w:r>
      <w:r w:rsidRPr="00C032DC">
        <w:rPr>
          <w:rFonts w:ascii="Arial" w:hAnsi="Arial" w:cs="Arial"/>
          <w:sz w:val="20"/>
          <w:szCs w:val="20"/>
          <w:lang w:val="nl-NL"/>
        </w:rPr>
        <w:t>wordt aangesloten op een (loze) elektraleiding.</w:t>
      </w:r>
      <w:r w:rsidR="005A71B0" w:rsidRPr="00C032DC">
        <w:rPr>
          <w:rFonts w:ascii="Arial" w:hAnsi="Arial" w:cs="Arial"/>
          <w:sz w:val="20"/>
          <w:szCs w:val="20"/>
          <w:lang w:val="nl-NL"/>
        </w:rPr>
        <w:t xml:space="preserve"> </w:t>
      </w:r>
      <w:r w:rsidRPr="00C032DC">
        <w:rPr>
          <w:rFonts w:ascii="Arial" w:hAnsi="Arial" w:cs="Arial"/>
          <w:sz w:val="20"/>
          <w:szCs w:val="20"/>
          <w:lang w:val="nl-NL"/>
        </w:rPr>
        <w:t xml:space="preserve">Dit is de manier om te garanderen dat er direct of op een later tijdstip een elektrische functie kan worden toegevoegd. </w:t>
      </w:r>
      <w:r w:rsidR="009455C5" w:rsidRPr="00C032DC">
        <w:rPr>
          <w:rFonts w:ascii="Arial" w:hAnsi="Arial" w:cs="Arial"/>
          <w:sz w:val="20"/>
          <w:szCs w:val="20"/>
          <w:lang w:val="nl-NL"/>
        </w:rPr>
        <w:t xml:space="preserve">Om zowel de installatie als het onderhoud van de elektrische functie-elementen te vergemakkelijken, heeft Geberit nog een pluspunt </w:t>
      </w:r>
      <w:r w:rsidR="00E24B3B" w:rsidRPr="00C032DC">
        <w:rPr>
          <w:rFonts w:ascii="Arial" w:hAnsi="Arial" w:cs="Arial"/>
          <w:sz w:val="20"/>
          <w:szCs w:val="20"/>
          <w:lang w:val="nl-NL"/>
        </w:rPr>
        <w:t>toegevoegd</w:t>
      </w:r>
      <w:r w:rsidR="009455C5" w:rsidRPr="00C032DC">
        <w:rPr>
          <w:rFonts w:ascii="Arial" w:hAnsi="Arial" w:cs="Arial"/>
          <w:sz w:val="20"/>
          <w:szCs w:val="20"/>
          <w:lang w:val="nl-NL"/>
        </w:rPr>
        <w:t>. De aansluitkabel voor de elektrische functie-elementen is voorzien van een ledlampje dat zichtbaar wordt achter de bedieningsplaat wanneer de service</w:t>
      </w:r>
      <w:r w:rsidR="00207A0B">
        <w:rPr>
          <w:rFonts w:ascii="Arial" w:hAnsi="Arial" w:cs="Arial"/>
          <w:sz w:val="20"/>
          <w:szCs w:val="20"/>
          <w:lang w:val="nl-NL"/>
        </w:rPr>
        <w:t>-</w:t>
      </w:r>
      <w:r w:rsidR="009455C5" w:rsidRPr="00C032DC">
        <w:rPr>
          <w:rFonts w:ascii="Arial" w:hAnsi="Arial" w:cs="Arial"/>
          <w:sz w:val="20"/>
          <w:szCs w:val="20"/>
          <w:lang w:val="nl-NL"/>
        </w:rPr>
        <w:t xml:space="preserve">opening wordt geopend. Dit ledlampje geeft aan of de stroomvoorziening naar behoren werkt. </w:t>
      </w:r>
    </w:p>
    <w:p w14:paraId="024E5292" w14:textId="2D249401" w:rsidR="009455C5" w:rsidRPr="00C032DC" w:rsidRDefault="005A71B0" w:rsidP="002E447E">
      <w:pPr>
        <w:pStyle w:val="Normaalweb"/>
        <w:shd w:val="clear" w:color="auto" w:fill="FFFFFF"/>
        <w:spacing w:line="320" w:lineRule="exact"/>
        <w:rPr>
          <w:rFonts w:ascii="Arial" w:hAnsi="Arial" w:cs="Arial"/>
          <w:color w:val="000000" w:themeColor="text1"/>
          <w:sz w:val="20"/>
          <w:szCs w:val="20"/>
        </w:rPr>
      </w:pPr>
      <w:r w:rsidRPr="00C032DC">
        <w:rPr>
          <w:rFonts w:ascii="Arial" w:hAnsi="Arial" w:cs="Arial"/>
          <w:b/>
          <w:bCs/>
          <w:color w:val="000000" w:themeColor="text1"/>
          <w:sz w:val="20"/>
          <w:szCs w:val="20"/>
        </w:rPr>
        <w:t xml:space="preserve">Montageplaat voor elektra-aansluitingen </w:t>
      </w:r>
      <w:r w:rsidRPr="00C032DC">
        <w:rPr>
          <w:rFonts w:ascii="Arial" w:hAnsi="Arial" w:cs="Arial"/>
          <w:b/>
          <w:bCs/>
          <w:color w:val="000000" w:themeColor="text1"/>
          <w:sz w:val="20"/>
          <w:szCs w:val="20"/>
        </w:rPr>
        <w:br/>
      </w:r>
      <w:r w:rsidR="00B33088" w:rsidRPr="00C032DC">
        <w:rPr>
          <w:rFonts w:ascii="Arial" w:hAnsi="Arial" w:cs="Arial"/>
          <w:color w:val="000000" w:themeColor="text1"/>
          <w:sz w:val="20"/>
          <w:szCs w:val="20"/>
        </w:rPr>
        <w:t>De montageplaat zorgt voor scheiding tussen de aansluitzones 230V en 12V. De set bestaat uit</w:t>
      </w:r>
      <w:r w:rsidR="006A7349" w:rsidRPr="00C032DC">
        <w:rPr>
          <w:rFonts w:ascii="Arial" w:hAnsi="Arial" w:cs="Arial"/>
          <w:color w:val="000000" w:themeColor="text1"/>
          <w:sz w:val="20"/>
          <w:szCs w:val="20"/>
        </w:rPr>
        <w:t xml:space="preserve"> </w:t>
      </w:r>
      <w:r w:rsidR="00B33088" w:rsidRPr="00C032DC">
        <w:rPr>
          <w:rFonts w:ascii="Arial" w:hAnsi="Arial" w:cs="Arial"/>
          <w:color w:val="000000" w:themeColor="text1"/>
          <w:sz w:val="20"/>
          <w:szCs w:val="20"/>
        </w:rPr>
        <w:t xml:space="preserve">een aansluitplaat, een voedingseenheid en een speciale kabel. Zodra de elektricien de set op het elektriciteitsnet heeft aangesloten, kan de installateur verder gaan met de overige werkzaamheden. </w:t>
      </w:r>
    </w:p>
    <w:p w14:paraId="6464B89F" w14:textId="790EEFC4" w:rsidR="009455C5" w:rsidRPr="00C032DC" w:rsidRDefault="009455C5" w:rsidP="002E447E">
      <w:pPr>
        <w:pStyle w:val="02Text031TextSubtitle"/>
        <w:spacing w:line="320" w:lineRule="exact"/>
        <w:rPr>
          <w:rFonts w:ascii="Arial" w:hAnsi="Arial" w:cs="Arial"/>
          <w:sz w:val="20"/>
          <w:lang w:val="nl-NL"/>
        </w:rPr>
      </w:pPr>
      <w:r w:rsidRPr="00C032DC">
        <w:rPr>
          <w:rFonts w:ascii="Arial" w:hAnsi="Arial" w:cs="Arial"/>
          <w:bCs/>
          <w:sz w:val="20"/>
          <w:lang w:val="nl-NL"/>
        </w:rPr>
        <w:t>Onzichtbare verbinding, grote ontwerpvrijheid</w:t>
      </w:r>
      <w:r w:rsidRPr="00C032DC">
        <w:rPr>
          <w:rFonts w:ascii="Arial" w:hAnsi="Arial" w:cs="Arial"/>
          <w:bCs/>
          <w:sz w:val="20"/>
          <w:lang w:val="nl-NL"/>
        </w:rPr>
        <w:br/>
      </w:r>
      <w:r w:rsidRPr="00C032DC">
        <w:rPr>
          <w:rFonts w:ascii="Arial" w:hAnsi="Arial" w:cs="Arial"/>
          <w:b w:val="0"/>
          <w:sz w:val="20"/>
          <w:lang w:val="nl-NL"/>
        </w:rPr>
        <w:t xml:space="preserve">De nieuwe </w:t>
      </w:r>
      <w:r w:rsidR="002E447E" w:rsidRPr="00C032DC">
        <w:rPr>
          <w:rFonts w:ascii="Arial" w:hAnsi="Arial" w:cs="Arial"/>
          <w:b w:val="0"/>
          <w:sz w:val="20"/>
          <w:lang w:val="nl-NL"/>
        </w:rPr>
        <w:t>e</w:t>
      </w:r>
      <w:r w:rsidRPr="00C032DC">
        <w:rPr>
          <w:rFonts w:ascii="Arial" w:hAnsi="Arial" w:cs="Arial"/>
          <w:b w:val="0"/>
          <w:sz w:val="20"/>
          <w:lang w:val="nl-NL"/>
        </w:rPr>
        <w:t xml:space="preserve">lektra- en data-aansluitdoos is van buitenaf onzichtbaar: dat is zijn grote, visuele voordeel. Het kastje </w:t>
      </w:r>
      <w:r w:rsidR="00D32202">
        <w:rPr>
          <w:rFonts w:ascii="Arial" w:hAnsi="Arial" w:cs="Arial"/>
          <w:b w:val="0"/>
          <w:sz w:val="20"/>
          <w:lang w:val="nl-NL"/>
        </w:rPr>
        <w:t xml:space="preserve">is </w:t>
      </w:r>
      <w:r w:rsidRPr="00C032DC">
        <w:rPr>
          <w:rFonts w:ascii="Arial" w:hAnsi="Arial" w:cs="Arial"/>
          <w:b w:val="0"/>
          <w:sz w:val="20"/>
          <w:lang w:val="nl-NL"/>
        </w:rPr>
        <w:t xml:space="preserve">bevestigd aan het montageframe achter het keramiek. Bovendien kan het worden gecombineerd met alle wc-keramiek en zorgt het dus voor een grote mate van vrijheid bij de vormgeving van het toilet of de badkamer. </w:t>
      </w:r>
      <w:r w:rsidR="002E447E" w:rsidRPr="00C032DC">
        <w:rPr>
          <w:rFonts w:ascii="Arial" w:hAnsi="Arial" w:cs="Arial"/>
          <w:b w:val="0"/>
          <w:sz w:val="20"/>
          <w:lang w:val="nl-NL"/>
        </w:rPr>
        <w:t>E</w:t>
      </w:r>
      <w:r w:rsidRPr="00C032DC">
        <w:rPr>
          <w:rFonts w:ascii="Arial" w:hAnsi="Arial" w:cs="Arial"/>
          <w:b w:val="0"/>
          <w:sz w:val="20"/>
          <w:lang w:val="nl-NL"/>
        </w:rPr>
        <w:t xml:space="preserve">en latere uitbreiding van de functies </w:t>
      </w:r>
      <w:r w:rsidR="00207A0B">
        <w:rPr>
          <w:rFonts w:ascii="Arial" w:hAnsi="Arial" w:cs="Arial"/>
          <w:b w:val="0"/>
          <w:sz w:val="20"/>
          <w:lang w:val="nl-NL"/>
        </w:rPr>
        <w:t>i</w:t>
      </w:r>
      <w:r w:rsidRPr="00C032DC">
        <w:rPr>
          <w:rFonts w:ascii="Arial" w:hAnsi="Arial" w:cs="Arial"/>
          <w:b w:val="0"/>
          <w:sz w:val="20"/>
          <w:lang w:val="nl-NL"/>
        </w:rPr>
        <w:t xml:space="preserve">n de badkamer </w:t>
      </w:r>
      <w:r w:rsidR="002E447E" w:rsidRPr="00C032DC">
        <w:rPr>
          <w:rFonts w:ascii="Arial" w:hAnsi="Arial" w:cs="Arial"/>
          <w:b w:val="0"/>
          <w:sz w:val="20"/>
          <w:lang w:val="nl-NL"/>
        </w:rPr>
        <w:t xml:space="preserve">is namelijk nu </w:t>
      </w:r>
      <w:r w:rsidRPr="00C032DC">
        <w:rPr>
          <w:rFonts w:ascii="Arial" w:hAnsi="Arial" w:cs="Arial"/>
          <w:b w:val="0"/>
          <w:sz w:val="20"/>
          <w:lang w:val="nl-NL"/>
        </w:rPr>
        <w:t>mogelijk</w:t>
      </w:r>
      <w:r w:rsidR="002E447E" w:rsidRPr="00C032DC">
        <w:rPr>
          <w:rFonts w:ascii="Arial" w:hAnsi="Arial" w:cs="Arial"/>
          <w:b w:val="0"/>
          <w:sz w:val="20"/>
          <w:lang w:val="nl-NL"/>
        </w:rPr>
        <w:t>.</w:t>
      </w:r>
    </w:p>
    <w:p w14:paraId="2554B206" w14:textId="4D6B7DAE" w:rsidR="00E24B3B" w:rsidRPr="00E24B3B" w:rsidRDefault="002E447E" w:rsidP="00E24B3B">
      <w:pPr>
        <w:pStyle w:val="Normaalweb"/>
        <w:pBdr>
          <w:bottom w:val="single" w:sz="12" w:space="1" w:color="auto"/>
        </w:pBdr>
        <w:shd w:val="clear" w:color="auto" w:fill="FFFFFF"/>
        <w:spacing w:line="320" w:lineRule="exact"/>
        <w:rPr>
          <w:rFonts w:ascii="Arial" w:hAnsi="Arial" w:cs="Arial"/>
          <w:color w:val="000000" w:themeColor="text1"/>
          <w:sz w:val="20"/>
          <w:szCs w:val="20"/>
          <w:u w:val="single"/>
        </w:rPr>
      </w:pPr>
      <w:r w:rsidRPr="00E24B3B">
        <w:rPr>
          <w:rFonts w:ascii="Arial" w:hAnsi="Arial" w:cs="Arial"/>
          <w:color w:val="000000" w:themeColor="text1"/>
          <w:sz w:val="20"/>
          <w:szCs w:val="20"/>
        </w:rPr>
        <w:t xml:space="preserve">Meer informatie is te vinden op: </w:t>
      </w:r>
      <w:hyperlink r:id="rId12" w:history="1">
        <w:r w:rsidRPr="00E24B3B">
          <w:rPr>
            <w:rStyle w:val="Hyperlink"/>
            <w:rFonts w:ascii="Arial" w:hAnsi="Arial" w:cs="Arial"/>
            <w:color w:val="000000" w:themeColor="text1"/>
            <w:sz w:val="20"/>
            <w:szCs w:val="20"/>
          </w:rPr>
          <w:t>www.geberit.nl</w:t>
        </w:r>
      </w:hyperlink>
      <w:r w:rsidR="00E24B3B">
        <w:rPr>
          <w:rStyle w:val="Hyperlink"/>
          <w:rFonts w:ascii="Arial" w:hAnsi="Arial" w:cs="Arial"/>
          <w:color w:val="000000" w:themeColor="text1"/>
          <w:sz w:val="20"/>
          <w:szCs w:val="20"/>
        </w:rPr>
        <w:br/>
      </w:r>
    </w:p>
    <w:p w14:paraId="07EB4AA0" w14:textId="7CFA35DF" w:rsidR="00E24B3B" w:rsidRDefault="00E24B3B" w:rsidP="00E24B3B">
      <w:pPr>
        <w:spacing w:line="320" w:lineRule="exact"/>
        <w:rPr>
          <w:rFonts w:ascii="Arial" w:hAnsi="Arial" w:cs="Arial"/>
          <w:color w:val="000000" w:themeColor="text1"/>
          <w:sz w:val="20"/>
          <w:szCs w:val="20"/>
          <w:lang w:val="nl-NL"/>
        </w:rPr>
      </w:pPr>
      <w:bookmarkStart w:id="0" w:name="OLE_LINK7"/>
      <w:bookmarkStart w:id="1" w:name="OLE_LINK8"/>
      <w:r w:rsidRPr="00E24B3B">
        <w:rPr>
          <w:rFonts w:ascii="Arial" w:hAnsi="Arial" w:cs="Arial"/>
          <w:b/>
          <w:color w:val="000000" w:themeColor="text1"/>
          <w:sz w:val="20"/>
          <w:szCs w:val="20"/>
          <w:lang w:val="nl-NL"/>
        </w:rPr>
        <w:t>Noot voor de redactie:</w:t>
      </w:r>
      <w:r w:rsidRPr="00E24B3B">
        <w:rPr>
          <w:rFonts w:ascii="Arial" w:hAnsi="Arial" w:cs="Arial"/>
          <w:b/>
          <w:color w:val="000000" w:themeColor="text1"/>
          <w:sz w:val="20"/>
          <w:szCs w:val="20"/>
          <w:lang w:val="nl-NL"/>
        </w:rPr>
        <w:br/>
      </w:r>
      <w:r w:rsidRPr="00E24B3B">
        <w:rPr>
          <w:rFonts w:ascii="Arial" w:hAnsi="Arial" w:cs="Arial"/>
          <w:color w:val="000000" w:themeColor="text1"/>
          <w:sz w:val="20"/>
          <w:szCs w:val="20"/>
          <w:lang w:val="nl-NL"/>
        </w:rPr>
        <w:t>Voor vragen, informatie, beelden en brochures kunt u contact opnemen met:</w:t>
      </w:r>
      <w:r w:rsidRPr="00E24B3B">
        <w:rPr>
          <w:rFonts w:ascii="Arial" w:hAnsi="Arial" w:cs="Arial"/>
          <w:b/>
          <w:color w:val="000000" w:themeColor="text1"/>
          <w:sz w:val="20"/>
          <w:szCs w:val="20"/>
          <w:lang w:val="nl-NL"/>
        </w:rPr>
        <w:t xml:space="preserve"> </w:t>
      </w:r>
      <w:r w:rsidRPr="00E24B3B">
        <w:rPr>
          <w:rFonts w:ascii="Arial" w:hAnsi="Arial" w:cs="Arial"/>
          <w:color w:val="000000" w:themeColor="text1"/>
          <w:sz w:val="20"/>
          <w:szCs w:val="20"/>
          <w:lang w:val="nl-NL"/>
        </w:rPr>
        <w:t xml:space="preserve">MIES PR, Michelle de Ruiter, </w:t>
      </w:r>
      <w:hyperlink r:id="rId13" w:history="1">
        <w:r w:rsidRPr="00E24B3B">
          <w:rPr>
            <w:rStyle w:val="Hyperlink"/>
            <w:rFonts w:ascii="Arial" w:hAnsi="Arial" w:cs="Arial"/>
            <w:color w:val="000000" w:themeColor="text1"/>
            <w:sz w:val="20"/>
            <w:szCs w:val="20"/>
            <w:lang w:val="nl-NL"/>
          </w:rPr>
          <w:t>Michelle@miespr.nl</w:t>
        </w:r>
      </w:hyperlink>
      <w:r w:rsidRPr="00E24B3B">
        <w:rPr>
          <w:rFonts w:ascii="Arial" w:hAnsi="Arial" w:cs="Arial"/>
          <w:color w:val="000000" w:themeColor="text1"/>
          <w:sz w:val="20"/>
          <w:szCs w:val="20"/>
          <w:lang w:val="nl-NL"/>
        </w:rPr>
        <w:t xml:space="preserve"> of tel: +31 6 45740465.</w:t>
      </w:r>
      <w:bookmarkEnd w:id="0"/>
      <w:bookmarkEnd w:id="1"/>
    </w:p>
    <w:p w14:paraId="25F19477" w14:textId="6E8563B0" w:rsidR="00242176" w:rsidRDefault="00242176" w:rsidP="00E24B3B">
      <w:pPr>
        <w:spacing w:line="320" w:lineRule="exact"/>
        <w:rPr>
          <w:rFonts w:ascii="Arial" w:hAnsi="Arial" w:cs="Arial"/>
          <w:color w:val="000000" w:themeColor="text1"/>
          <w:sz w:val="20"/>
          <w:szCs w:val="20"/>
          <w:lang w:val="nl-NL"/>
        </w:rPr>
      </w:pPr>
      <w:r w:rsidRPr="00242176">
        <w:rPr>
          <w:b/>
          <w:bCs/>
          <w:color w:val="000000" w:themeColor="text1"/>
          <w:szCs w:val="20"/>
          <w:lang w:val="nl-NL"/>
        </w:rPr>
        <w:t xml:space="preserve">Downloadlink </w:t>
      </w:r>
      <w:r w:rsidR="00207A0B">
        <w:rPr>
          <w:b/>
          <w:bCs/>
          <w:color w:val="000000" w:themeColor="text1"/>
          <w:szCs w:val="20"/>
          <w:lang w:val="nl-NL"/>
        </w:rPr>
        <w:t>tekst en HR-beelden:</w:t>
      </w:r>
      <w:r w:rsidRPr="000F6BE8">
        <w:rPr>
          <w:szCs w:val="20"/>
          <w:lang w:val="nl-NL"/>
        </w:rPr>
        <w:br/>
      </w:r>
      <w:hyperlink r:id="rId14" w:history="1">
        <w:r w:rsidR="00D55FFC" w:rsidRPr="002705BB">
          <w:rPr>
            <w:rStyle w:val="Hyperlink"/>
            <w:rFonts w:ascii="Arial" w:hAnsi="Arial" w:cs="Arial"/>
            <w:sz w:val="20"/>
            <w:szCs w:val="20"/>
            <w:lang w:val="nl-NL"/>
          </w:rPr>
          <w:t>https://www.miespr.nl/geberit-download-geberit-elektra-en-data-aansluitdoos-voor-de-wc/</w:t>
        </w:r>
      </w:hyperlink>
    </w:p>
    <w:p w14:paraId="0A2833C7" w14:textId="77777777" w:rsidR="00E24B3B" w:rsidRPr="00E24B3B" w:rsidRDefault="00000000" w:rsidP="00E24B3B">
      <w:pPr>
        <w:spacing w:line="276" w:lineRule="auto"/>
        <w:rPr>
          <w:rFonts w:ascii="Arial" w:hAnsi="Arial" w:cs="Arial"/>
          <w:color w:val="000000" w:themeColor="text1"/>
          <w:sz w:val="16"/>
          <w:szCs w:val="16"/>
          <w:lang w:val="nl-NL"/>
        </w:rPr>
      </w:pPr>
      <w:hyperlink r:id="rId15" w:history="1"/>
      <w:r w:rsidR="00E24B3B" w:rsidRPr="00E24B3B">
        <w:rPr>
          <w:rFonts w:ascii="Arial" w:hAnsi="Arial" w:cs="Arial"/>
          <w:b/>
          <w:color w:val="000000" w:themeColor="text1"/>
          <w:sz w:val="16"/>
          <w:szCs w:val="16"/>
          <w:lang w:val="nl-NL"/>
        </w:rPr>
        <w:t>Over Geberit</w:t>
      </w:r>
      <w:r w:rsidR="00E24B3B" w:rsidRPr="00E24B3B">
        <w:rPr>
          <w:rFonts w:ascii="Arial" w:hAnsi="Arial" w:cs="Arial"/>
          <w:b/>
          <w:color w:val="000000" w:themeColor="text1"/>
          <w:sz w:val="16"/>
          <w:szCs w:val="16"/>
          <w:lang w:val="nl-NL"/>
        </w:rPr>
        <w:br/>
      </w:r>
      <w:r w:rsidR="00E24B3B" w:rsidRPr="00E24B3B">
        <w:rPr>
          <w:rFonts w:ascii="Arial" w:hAnsi="Arial" w:cs="Arial"/>
          <w:color w:val="000000" w:themeColor="text1"/>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00E24B3B" w:rsidRPr="00E24B3B">
        <w:rPr>
          <w:rFonts w:ascii="Arial" w:hAnsi="Arial" w:cs="Arial"/>
          <w:color w:val="000000" w:themeColor="text1"/>
          <w:sz w:val="16"/>
          <w:szCs w:val="16"/>
          <w:lang w:val="nl-NL"/>
        </w:rPr>
        <w:t>Rapperswil</w:t>
      </w:r>
      <w:proofErr w:type="spellEnd"/>
      <w:r w:rsidR="00E24B3B" w:rsidRPr="00E24B3B">
        <w:rPr>
          <w:rFonts w:ascii="Arial" w:hAnsi="Arial" w:cs="Arial"/>
          <w:color w:val="000000" w:themeColor="text1"/>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0C40428C" w14:textId="77777777" w:rsidR="002E447E" w:rsidRPr="00E24B3B" w:rsidRDefault="002E447E" w:rsidP="002E447E">
      <w:pPr>
        <w:pStyle w:val="Normaalweb"/>
        <w:shd w:val="clear" w:color="auto" w:fill="FFFFFF"/>
        <w:spacing w:line="320" w:lineRule="exact"/>
        <w:rPr>
          <w:rFonts w:ascii="Arial" w:hAnsi="Arial" w:cs="Arial"/>
          <w:sz w:val="22"/>
          <w:szCs w:val="22"/>
        </w:rPr>
      </w:pPr>
    </w:p>
    <w:p w14:paraId="3B01DA07" w14:textId="4BF4FC15" w:rsidR="004605EB" w:rsidRPr="00E24B3B" w:rsidRDefault="004605EB" w:rsidP="002E447E">
      <w:pPr>
        <w:pStyle w:val="02Text032TextParagraph"/>
        <w:spacing w:line="320" w:lineRule="exact"/>
        <w:rPr>
          <w:color w:val="auto"/>
          <w:lang w:val="nl-NL"/>
        </w:rPr>
      </w:pPr>
    </w:p>
    <w:sectPr w:rsidR="004605EB" w:rsidRPr="00E24B3B" w:rsidSect="00B3379C">
      <w:headerReference w:type="default" r:id="rId16"/>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F95D" w14:textId="77777777" w:rsidR="002C3800" w:rsidRDefault="002C3800" w:rsidP="00C032DC">
      <w:pPr>
        <w:spacing w:after="0" w:line="240" w:lineRule="auto"/>
      </w:pPr>
      <w:r>
        <w:separator/>
      </w:r>
    </w:p>
  </w:endnote>
  <w:endnote w:type="continuationSeparator" w:id="0">
    <w:p w14:paraId="4955A7C8" w14:textId="77777777" w:rsidR="002C3800" w:rsidRDefault="002C3800" w:rsidP="00C0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F27F" w14:textId="77777777" w:rsidR="002C3800" w:rsidRDefault="002C3800" w:rsidP="00C032DC">
      <w:pPr>
        <w:spacing w:after="0" w:line="240" w:lineRule="auto"/>
      </w:pPr>
      <w:r>
        <w:separator/>
      </w:r>
    </w:p>
  </w:footnote>
  <w:footnote w:type="continuationSeparator" w:id="0">
    <w:p w14:paraId="0FCF3928" w14:textId="77777777" w:rsidR="002C3800" w:rsidRDefault="002C3800" w:rsidP="00C03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E67" w14:textId="77777777" w:rsidR="00C032DC" w:rsidRPr="00C032DC" w:rsidRDefault="00C032DC" w:rsidP="00C032DC">
    <w:pPr>
      <w:pStyle w:val="Koptekst"/>
      <w:rPr>
        <w:rFonts w:ascii="Arial" w:hAnsi="Arial" w:cs="Arial"/>
        <w:color w:val="000000" w:themeColor="text1"/>
      </w:rPr>
    </w:pPr>
    <w:r w:rsidRPr="00C032DC">
      <w:rPr>
        <w:rFonts w:ascii="Arial" w:hAnsi="Arial" w:cs="Arial"/>
        <w:noProof/>
        <w:color w:val="000000" w:themeColor="text1"/>
      </w:rPr>
      <w:drawing>
        <wp:anchor distT="0" distB="0" distL="114300" distR="114300" simplePos="0" relativeHeight="251659264" behindDoc="0" locked="0" layoutInCell="1" allowOverlap="1" wp14:anchorId="67924020" wp14:editId="70B2F9FE">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86627"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2DC">
      <w:rPr>
        <w:rFonts w:ascii="Arial" w:hAnsi="Arial" w:cs="Arial"/>
        <w:color w:val="000000" w:themeColor="text1"/>
      </w:rPr>
      <w:t>PERSBERICHT</w:t>
    </w:r>
  </w:p>
  <w:p w14:paraId="58A22FEB" w14:textId="77777777" w:rsidR="00C032DC" w:rsidRDefault="00C032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E880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B467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367D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3E8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5A62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E6C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D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807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7410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12B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F18AC"/>
    <w:multiLevelType w:val="multilevel"/>
    <w:tmpl w:val="42807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B330BD"/>
    <w:multiLevelType w:val="hybridMultilevel"/>
    <w:tmpl w:val="22E8898A"/>
    <w:lvl w:ilvl="0" w:tplc="81C4D382">
      <w:start w:val="1"/>
      <w:numFmt w:val="decimal"/>
      <w:pStyle w:val="03Other076InterviewTextNumberedlist"/>
      <w:lvlText w:val="%1."/>
      <w:lvlJc w:val="left"/>
      <w:pPr>
        <w:ind w:left="720" w:hanging="360"/>
      </w:pPr>
      <w:rPr>
        <w:rFonts w:hint="default"/>
      </w:rPr>
    </w:lvl>
    <w:lvl w:ilvl="1" w:tplc="DEEEDCF4" w:tentative="1">
      <w:start w:val="1"/>
      <w:numFmt w:val="lowerLetter"/>
      <w:lvlText w:val="%2."/>
      <w:lvlJc w:val="left"/>
      <w:pPr>
        <w:ind w:left="1440" w:hanging="360"/>
      </w:pPr>
    </w:lvl>
    <w:lvl w:ilvl="2" w:tplc="FF262186" w:tentative="1">
      <w:start w:val="1"/>
      <w:numFmt w:val="lowerRoman"/>
      <w:lvlText w:val="%3."/>
      <w:lvlJc w:val="right"/>
      <w:pPr>
        <w:ind w:left="2160" w:hanging="180"/>
      </w:pPr>
    </w:lvl>
    <w:lvl w:ilvl="3" w:tplc="93C8DDD8" w:tentative="1">
      <w:start w:val="1"/>
      <w:numFmt w:val="decimal"/>
      <w:lvlText w:val="%4."/>
      <w:lvlJc w:val="left"/>
      <w:pPr>
        <w:ind w:left="2880" w:hanging="360"/>
      </w:pPr>
    </w:lvl>
    <w:lvl w:ilvl="4" w:tplc="5150E350" w:tentative="1">
      <w:start w:val="1"/>
      <w:numFmt w:val="lowerLetter"/>
      <w:lvlText w:val="%5."/>
      <w:lvlJc w:val="left"/>
      <w:pPr>
        <w:ind w:left="3600" w:hanging="360"/>
      </w:pPr>
    </w:lvl>
    <w:lvl w:ilvl="5" w:tplc="08AC2280" w:tentative="1">
      <w:start w:val="1"/>
      <w:numFmt w:val="lowerRoman"/>
      <w:lvlText w:val="%6."/>
      <w:lvlJc w:val="right"/>
      <w:pPr>
        <w:ind w:left="4320" w:hanging="180"/>
      </w:pPr>
    </w:lvl>
    <w:lvl w:ilvl="6" w:tplc="F692025E" w:tentative="1">
      <w:start w:val="1"/>
      <w:numFmt w:val="decimal"/>
      <w:lvlText w:val="%7."/>
      <w:lvlJc w:val="left"/>
      <w:pPr>
        <w:ind w:left="5040" w:hanging="360"/>
      </w:pPr>
    </w:lvl>
    <w:lvl w:ilvl="7" w:tplc="0896BE6E" w:tentative="1">
      <w:start w:val="1"/>
      <w:numFmt w:val="lowerLetter"/>
      <w:lvlText w:val="%8."/>
      <w:lvlJc w:val="left"/>
      <w:pPr>
        <w:ind w:left="5760" w:hanging="360"/>
      </w:pPr>
    </w:lvl>
    <w:lvl w:ilvl="8" w:tplc="001A61E2" w:tentative="1">
      <w:start w:val="1"/>
      <w:numFmt w:val="lowerRoman"/>
      <w:lvlText w:val="%9."/>
      <w:lvlJc w:val="right"/>
      <w:pPr>
        <w:ind w:left="6480" w:hanging="180"/>
      </w:pPr>
    </w:lvl>
  </w:abstractNum>
  <w:abstractNum w:abstractNumId="12" w15:restartNumberingAfterBreak="0">
    <w:nsid w:val="1242156D"/>
    <w:multiLevelType w:val="hybridMultilevel"/>
    <w:tmpl w:val="476EA62A"/>
    <w:lvl w:ilvl="0" w:tplc="210E609A">
      <w:start w:val="1"/>
      <w:numFmt w:val="bullet"/>
      <w:lvlText w:val=""/>
      <w:lvlJc w:val="left"/>
      <w:pPr>
        <w:ind w:left="720" w:hanging="360"/>
      </w:pPr>
      <w:rPr>
        <w:rFonts w:ascii="Symbol" w:hAnsi="Symbol" w:hint="default"/>
      </w:rPr>
    </w:lvl>
    <w:lvl w:ilvl="1" w:tplc="590A6356" w:tentative="1">
      <w:start w:val="1"/>
      <w:numFmt w:val="bullet"/>
      <w:lvlText w:val="o"/>
      <w:lvlJc w:val="left"/>
      <w:pPr>
        <w:ind w:left="1440" w:hanging="360"/>
      </w:pPr>
      <w:rPr>
        <w:rFonts w:ascii="Courier New" w:hAnsi="Courier New" w:cs="Courier New" w:hint="default"/>
      </w:rPr>
    </w:lvl>
    <w:lvl w:ilvl="2" w:tplc="374E0F5A" w:tentative="1">
      <w:start w:val="1"/>
      <w:numFmt w:val="bullet"/>
      <w:lvlText w:val=""/>
      <w:lvlJc w:val="left"/>
      <w:pPr>
        <w:ind w:left="2160" w:hanging="360"/>
      </w:pPr>
      <w:rPr>
        <w:rFonts w:ascii="Wingdings" w:hAnsi="Wingdings" w:hint="default"/>
      </w:rPr>
    </w:lvl>
    <w:lvl w:ilvl="3" w:tplc="4F528984" w:tentative="1">
      <w:start w:val="1"/>
      <w:numFmt w:val="bullet"/>
      <w:lvlText w:val=""/>
      <w:lvlJc w:val="left"/>
      <w:pPr>
        <w:ind w:left="2880" w:hanging="360"/>
      </w:pPr>
      <w:rPr>
        <w:rFonts w:ascii="Symbol" w:hAnsi="Symbol" w:hint="default"/>
      </w:rPr>
    </w:lvl>
    <w:lvl w:ilvl="4" w:tplc="22E0478C" w:tentative="1">
      <w:start w:val="1"/>
      <w:numFmt w:val="bullet"/>
      <w:lvlText w:val="o"/>
      <w:lvlJc w:val="left"/>
      <w:pPr>
        <w:ind w:left="3600" w:hanging="360"/>
      </w:pPr>
      <w:rPr>
        <w:rFonts w:ascii="Courier New" w:hAnsi="Courier New" w:cs="Courier New" w:hint="default"/>
      </w:rPr>
    </w:lvl>
    <w:lvl w:ilvl="5" w:tplc="1C7AE282" w:tentative="1">
      <w:start w:val="1"/>
      <w:numFmt w:val="bullet"/>
      <w:lvlText w:val=""/>
      <w:lvlJc w:val="left"/>
      <w:pPr>
        <w:ind w:left="4320" w:hanging="360"/>
      </w:pPr>
      <w:rPr>
        <w:rFonts w:ascii="Wingdings" w:hAnsi="Wingdings" w:hint="default"/>
      </w:rPr>
    </w:lvl>
    <w:lvl w:ilvl="6" w:tplc="3F10A280" w:tentative="1">
      <w:start w:val="1"/>
      <w:numFmt w:val="bullet"/>
      <w:lvlText w:val=""/>
      <w:lvlJc w:val="left"/>
      <w:pPr>
        <w:ind w:left="5040" w:hanging="360"/>
      </w:pPr>
      <w:rPr>
        <w:rFonts w:ascii="Symbol" w:hAnsi="Symbol" w:hint="default"/>
      </w:rPr>
    </w:lvl>
    <w:lvl w:ilvl="7" w:tplc="AB60186C" w:tentative="1">
      <w:start w:val="1"/>
      <w:numFmt w:val="bullet"/>
      <w:lvlText w:val="o"/>
      <w:lvlJc w:val="left"/>
      <w:pPr>
        <w:ind w:left="5760" w:hanging="360"/>
      </w:pPr>
      <w:rPr>
        <w:rFonts w:ascii="Courier New" w:hAnsi="Courier New" w:cs="Courier New" w:hint="default"/>
      </w:rPr>
    </w:lvl>
    <w:lvl w:ilvl="8" w:tplc="6CC42A96" w:tentative="1">
      <w:start w:val="1"/>
      <w:numFmt w:val="bullet"/>
      <w:lvlText w:val=""/>
      <w:lvlJc w:val="left"/>
      <w:pPr>
        <w:ind w:left="6480" w:hanging="360"/>
      </w:pPr>
      <w:rPr>
        <w:rFonts w:ascii="Wingdings" w:hAnsi="Wingdings" w:hint="default"/>
      </w:rPr>
    </w:lvl>
  </w:abstractNum>
  <w:abstractNum w:abstractNumId="13" w15:restartNumberingAfterBreak="0">
    <w:nsid w:val="152A31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54182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F36DC6"/>
    <w:multiLevelType w:val="multilevel"/>
    <w:tmpl w:val="23A03E6E"/>
    <w:lvl w:ilvl="0">
      <w:start w:val="1"/>
      <w:numFmt w:val="decimal"/>
      <w:pStyle w:val="02Text034Text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165854"/>
    <w:multiLevelType w:val="hybridMultilevel"/>
    <w:tmpl w:val="7F8A763C"/>
    <w:lvl w:ilvl="0" w:tplc="35D80AC4">
      <w:start w:val="1"/>
      <w:numFmt w:val="bullet"/>
      <w:pStyle w:val="02Text033TextBulletlist"/>
      <w:lvlText w:val=""/>
      <w:lvlJc w:val="left"/>
      <w:pPr>
        <w:ind w:left="720" w:hanging="360"/>
      </w:pPr>
      <w:rPr>
        <w:rFonts w:ascii="Symbol" w:hAnsi="Symbol" w:hint="default"/>
      </w:rPr>
    </w:lvl>
    <w:lvl w:ilvl="1" w:tplc="6452244A" w:tentative="1">
      <w:start w:val="1"/>
      <w:numFmt w:val="bullet"/>
      <w:lvlText w:val="o"/>
      <w:lvlJc w:val="left"/>
      <w:pPr>
        <w:ind w:left="1440" w:hanging="360"/>
      </w:pPr>
      <w:rPr>
        <w:rFonts w:ascii="Courier New" w:hAnsi="Courier New" w:cs="Courier New" w:hint="default"/>
      </w:rPr>
    </w:lvl>
    <w:lvl w:ilvl="2" w:tplc="AD4000D4" w:tentative="1">
      <w:start w:val="1"/>
      <w:numFmt w:val="bullet"/>
      <w:lvlText w:val=""/>
      <w:lvlJc w:val="left"/>
      <w:pPr>
        <w:ind w:left="2160" w:hanging="360"/>
      </w:pPr>
      <w:rPr>
        <w:rFonts w:ascii="Wingdings" w:hAnsi="Wingdings" w:hint="default"/>
      </w:rPr>
    </w:lvl>
    <w:lvl w:ilvl="3" w:tplc="24423C50" w:tentative="1">
      <w:start w:val="1"/>
      <w:numFmt w:val="bullet"/>
      <w:lvlText w:val=""/>
      <w:lvlJc w:val="left"/>
      <w:pPr>
        <w:ind w:left="2880" w:hanging="360"/>
      </w:pPr>
      <w:rPr>
        <w:rFonts w:ascii="Symbol" w:hAnsi="Symbol" w:hint="default"/>
      </w:rPr>
    </w:lvl>
    <w:lvl w:ilvl="4" w:tplc="51BAD238" w:tentative="1">
      <w:start w:val="1"/>
      <w:numFmt w:val="bullet"/>
      <w:lvlText w:val="o"/>
      <w:lvlJc w:val="left"/>
      <w:pPr>
        <w:ind w:left="3600" w:hanging="360"/>
      </w:pPr>
      <w:rPr>
        <w:rFonts w:ascii="Courier New" w:hAnsi="Courier New" w:cs="Courier New" w:hint="default"/>
      </w:rPr>
    </w:lvl>
    <w:lvl w:ilvl="5" w:tplc="5318372C" w:tentative="1">
      <w:start w:val="1"/>
      <w:numFmt w:val="bullet"/>
      <w:lvlText w:val=""/>
      <w:lvlJc w:val="left"/>
      <w:pPr>
        <w:ind w:left="4320" w:hanging="360"/>
      </w:pPr>
      <w:rPr>
        <w:rFonts w:ascii="Wingdings" w:hAnsi="Wingdings" w:hint="default"/>
      </w:rPr>
    </w:lvl>
    <w:lvl w:ilvl="6" w:tplc="1A489594" w:tentative="1">
      <w:start w:val="1"/>
      <w:numFmt w:val="bullet"/>
      <w:lvlText w:val=""/>
      <w:lvlJc w:val="left"/>
      <w:pPr>
        <w:ind w:left="5040" w:hanging="360"/>
      </w:pPr>
      <w:rPr>
        <w:rFonts w:ascii="Symbol" w:hAnsi="Symbol" w:hint="default"/>
      </w:rPr>
    </w:lvl>
    <w:lvl w:ilvl="7" w:tplc="E8826E0C" w:tentative="1">
      <w:start w:val="1"/>
      <w:numFmt w:val="bullet"/>
      <w:lvlText w:val="o"/>
      <w:lvlJc w:val="left"/>
      <w:pPr>
        <w:ind w:left="5760" w:hanging="360"/>
      </w:pPr>
      <w:rPr>
        <w:rFonts w:ascii="Courier New" w:hAnsi="Courier New" w:cs="Courier New" w:hint="default"/>
      </w:rPr>
    </w:lvl>
    <w:lvl w:ilvl="8" w:tplc="5024C98E" w:tentative="1">
      <w:start w:val="1"/>
      <w:numFmt w:val="bullet"/>
      <w:lvlText w:val=""/>
      <w:lvlJc w:val="left"/>
      <w:pPr>
        <w:ind w:left="6480" w:hanging="360"/>
      </w:pPr>
      <w:rPr>
        <w:rFonts w:ascii="Wingdings" w:hAnsi="Wingdings" w:hint="default"/>
      </w:rPr>
    </w:lvl>
  </w:abstractNum>
  <w:abstractNum w:abstractNumId="17" w15:restartNumberingAfterBreak="0">
    <w:nsid w:val="1D7A7CF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1B511A"/>
    <w:multiLevelType w:val="hybridMultilevel"/>
    <w:tmpl w:val="CCE29EDC"/>
    <w:lvl w:ilvl="0" w:tplc="B1D4A460">
      <w:start w:val="1"/>
      <w:numFmt w:val="bullet"/>
      <w:pStyle w:val="03Other023InfoBoxBulletlist"/>
      <w:lvlText w:val=""/>
      <w:lvlJc w:val="left"/>
      <w:pPr>
        <w:ind w:left="1080" w:hanging="360"/>
      </w:pPr>
      <w:rPr>
        <w:rFonts w:ascii="Symbol" w:hAnsi="Symbol" w:hint="default"/>
      </w:rPr>
    </w:lvl>
    <w:lvl w:ilvl="1" w:tplc="65062936" w:tentative="1">
      <w:start w:val="1"/>
      <w:numFmt w:val="bullet"/>
      <w:lvlText w:val="o"/>
      <w:lvlJc w:val="left"/>
      <w:pPr>
        <w:ind w:left="1800" w:hanging="360"/>
      </w:pPr>
      <w:rPr>
        <w:rFonts w:ascii="Courier New" w:hAnsi="Courier New" w:cs="Courier New" w:hint="default"/>
      </w:rPr>
    </w:lvl>
    <w:lvl w:ilvl="2" w:tplc="596AAD50" w:tentative="1">
      <w:start w:val="1"/>
      <w:numFmt w:val="bullet"/>
      <w:lvlText w:val=""/>
      <w:lvlJc w:val="left"/>
      <w:pPr>
        <w:ind w:left="2520" w:hanging="360"/>
      </w:pPr>
      <w:rPr>
        <w:rFonts w:ascii="Wingdings" w:hAnsi="Wingdings" w:hint="default"/>
      </w:rPr>
    </w:lvl>
    <w:lvl w:ilvl="3" w:tplc="71CE7CE2" w:tentative="1">
      <w:start w:val="1"/>
      <w:numFmt w:val="bullet"/>
      <w:lvlText w:val=""/>
      <w:lvlJc w:val="left"/>
      <w:pPr>
        <w:ind w:left="3240" w:hanging="360"/>
      </w:pPr>
      <w:rPr>
        <w:rFonts w:ascii="Symbol" w:hAnsi="Symbol" w:hint="default"/>
      </w:rPr>
    </w:lvl>
    <w:lvl w:ilvl="4" w:tplc="75F6CDC8" w:tentative="1">
      <w:start w:val="1"/>
      <w:numFmt w:val="bullet"/>
      <w:lvlText w:val="o"/>
      <w:lvlJc w:val="left"/>
      <w:pPr>
        <w:ind w:left="3960" w:hanging="360"/>
      </w:pPr>
      <w:rPr>
        <w:rFonts w:ascii="Courier New" w:hAnsi="Courier New" w:cs="Courier New" w:hint="default"/>
      </w:rPr>
    </w:lvl>
    <w:lvl w:ilvl="5" w:tplc="206C5B64" w:tentative="1">
      <w:start w:val="1"/>
      <w:numFmt w:val="bullet"/>
      <w:lvlText w:val=""/>
      <w:lvlJc w:val="left"/>
      <w:pPr>
        <w:ind w:left="4680" w:hanging="360"/>
      </w:pPr>
      <w:rPr>
        <w:rFonts w:ascii="Wingdings" w:hAnsi="Wingdings" w:hint="default"/>
      </w:rPr>
    </w:lvl>
    <w:lvl w:ilvl="6" w:tplc="88B8812A" w:tentative="1">
      <w:start w:val="1"/>
      <w:numFmt w:val="bullet"/>
      <w:lvlText w:val=""/>
      <w:lvlJc w:val="left"/>
      <w:pPr>
        <w:ind w:left="5400" w:hanging="360"/>
      </w:pPr>
      <w:rPr>
        <w:rFonts w:ascii="Symbol" w:hAnsi="Symbol" w:hint="default"/>
      </w:rPr>
    </w:lvl>
    <w:lvl w:ilvl="7" w:tplc="B2D29722" w:tentative="1">
      <w:start w:val="1"/>
      <w:numFmt w:val="bullet"/>
      <w:lvlText w:val="o"/>
      <w:lvlJc w:val="left"/>
      <w:pPr>
        <w:ind w:left="6120" w:hanging="360"/>
      </w:pPr>
      <w:rPr>
        <w:rFonts w:ascii="Courier New" w:hAnsi="Courier New" w:cs="Courier New" w:hint="default"/>
      </w:rPr>
    </w:lvl>
    <w:lvl w:ilvl="8" w:tplc="86BC7D68" w:tentative="1">
      <w:start w:val="1"/>
      <w:numFmt w:val="bullet"/>
      <w:lvlText w:val=""/>
      <w:lvlJc w:val="left"/>
      <w:pPr>
        <w:ind w:left="6840" w:hanging="360"/>
      </w:pPr>
      <w:rPr>
        <w:rFonts w:ascii="Wingdings" w:hAnsi="Wingdings" w:hint="default"/>
      </w:rPr>
    </w:lvl>
  </w:abstractNum>
  <w:abstractNum w:abstractNumId="19" w15:restartNumberingAfterBreak="0">
    <w:nsid w:val="3EA6156D"/>
    <w:multiLevelType w:val="hybridMultilevel"/>
    <w:tmpl w:val="3A44B6BA"/>
    <w:lvl w:ilvl="0" w:tplc="57FAA976">
      <w:start w:val="1"/>
      <w:numFmt w:val="bullet"/>
      <w:lvlText w:val=""/>
      <w:lvlJc w:val="left"/>
      <w:pPr>
        <w:ind w:left="720" w:hanging="360"/>
      </w:pPr>
      <w:rPr>
        <w:rFonts w:ascii="Symbol" w:hAnsi="Symbol" w:hint="default"/>
      </w:rPr>
    </w:lvl>
    <w:lvl w:ilvl="1" w:tplc="C8C256EC" w:tentative="1">
      <w:start w:val="1"/>
      <w:numFmt w:val="bullet"/>
      <w:lvlText w:val="o"/>
      <w:lvlJc w:val="left"/>
      <w:pPr>
        <w:ind w:left="1440" w:hanging="360"/>
      </w:pPr>
      <w:rPr>
        <w:rFonts w:ascii="Courier New" w:hAnsi="Courier New" w:cs="Courier New" w:hint="default"/>
      </w:rPr>
    </w:lvl>
    <w:lvl w:ilvl="2" w:tplc="158ACC48" w:tentative="1">
      <w:start w:val="1"/>
      <w:numFmt w:val="bullet"/>
      <w:lvlText w:val=""/>
      <w:lvlJc w:val="left"/>
      <w:pPr>
        <w:ind w:left="2160" w:hanging="360"/>
      </w:pPr>
      <w:rPr>
        <w:rFonts w:ascii="Wingdings" w:hAnsi="Wingdings" w:hint="default"/>
      </w:rPr>
    </w:lvl>
    <w:lvl w:ilvl="3" w:tplc="6BFAC4EC" w:tentative="1">
      <w:start w:val="1"/>
      <w:numFmt w:val="bullet"/>
      <w:lvlText w:val=""/>
      <w:lvlJc w:val="left"/>
      <w:pPr>
        <w:ind w:left="2880" w:hanging="360"/>
      </w:pPr>
      <w:rPr>
        <w:rFonts w:ascii="Symbol" w:hAnsi="Symbol" w:hint="default"/>
      </w:rPr>
    </w:lvl>
    <w:lvl w:ilvl="4" w:tplc="3CC6FA64" w:tentative="1">
      <w:start w:val="1"/>
      <w:numFmt w:val="bullet"/>
      <w:lvlText w:val="o"/>
      <w:lvlJc w:val="left"/>
      <w:pPr>
        <w:ind w:left="3600" w:hanging="360"/>
      </w:pPr>
      <w:rPr>
        <w:rFonts w:ascii="Courier New" w:hAnsi="Courier New" w:cs="Courier New" w:hint="default"/>
      </w:rPr>
    </w:lvl>
    <w:lvl w:ilvl="5" w:tplc="6044AA0C" w:tentative="1">
      <w:start w:val="1"/>
      <w:numFmt w:val="bullet"/>
      <w:lvlText w:val=""/>
      <w:lvlJc w:val="left"/>
      <w:pPr>
        <w:ind w:left="4320" w:hanging="360"/>
      </w:pPr>
      <w:rPr>
        <w:rFonts w:ascii="Wingdings" w:hAnsi="Wingdings" w:hint="default"/>
      </w:rPr>
    </w:lvl>
    <w:lvl w:ilvl="6" w:tplc="157223F2" w:tentative="1">
      <w:start w:val="1"/>
      <w:numFmt w:val="bullet"/>
      <w:lvlText w:val=""/>
      <w:lvlJc w:val="left"/>
      <w:pPr>
        <w:ind w:left="5040" w:hanging="360"/>
      </w:pPr>
      <w:rPr>
        <w:rFonts w:ascii="Symbol" w:hAnsi="Symbol" w:hint="default"/>
      </w:rPr>
    </w:lvl>
    <w:lvl w:ilvl="7" w:tplc="5D02807C" w:tentative="1">
      <w:start w:val="1"/>
      <w:numFmt w:val="bullet"/>
      <w:lvlText w:val="o"/>
      <w:lvlJc w:val="left"/>
      <w:pPr>
        <w:ind w:left="5760" w:hanging="360"/>
      </w:pPr>
      <w:rPr>
        <w:rFonts w:ascii="Courier New" w:hAnsi="Courier New" w:cs="Courier New" w:hint="default"/>
      </w:rPr>
    </w:lvl>
    <w:lvl w:ilvl="8" w:tplc="95D6D9F0" w:tentative="1">
      <w:start w:val="1"/>
      <w:numFmt w:val="bullet"/>
      <w:lvlText w:val=""/>
      <w:lvlJc w:val="left"/>
      <w:pPr>
        <w:ind w:left="6480" w:hanging="360"/>
      </w:pPr>
      <w:rPr>
        <w:rFonts w:ascii="Wingdings" w:hAnsi="Wingdings" w:hint="default"/>
      </w:rPr>
    </w:lvl>
  </w:abstractNum>
  <w:abstractNum w:abstractNumId="20" w15:restartNumberingAfterBreak="0">
    <w:nsid w:val="4A9B578F"/>
    <w:multiLevelType w:val="multilevel"/>
    <w:tmpl w:val="3754E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D047FC"/>
    <w:multiLevelType w:val="hybridMultilevel"/>
    <w:tmpl w:val="59603544"/>
    <w:lvl w:ilvl="0" w:tplc="7BACE08E">
      <w:start w:val="1"/>
      <w:numFmt w:val="bullet"/>
      <w:pStyle w:val="03Other075InterviewTextBulletlist"/>
      <w:lvlText w:val=""/>
      <w:lvlJc w:val="left"/>
      <w:pPr>
        <w:ind w:left="720" w:hanging="360"/>
      </w:pPr>
      <w:rPr>
        <w:rFonts w:ascii="Symbol" w:hAnsi="Symbol" w:hint="default"/>
      </w:rPr>
    </w:lvl>
    <w:lvl w:ilvl="1" w:tplc="644C1AB4" w:tentative="1">
      <w:start w:val="1"/>
      <w:numFmt w:val="bullet"/>
      <w:lvlText w:val="o"/>
      <w:lvlJc w:val="left"/>
      <w:pPr>
        <w:ind w:left="1440" w:hanging="360"/>
      </w:pPr>
      <w:rPr>
        <w:rFonts w:ascii="Courier New" w:hAnsi="Courier New" w:cs="Courier New" w:hint="default"/>
      </w:rPr>
    </w:lvl>
    <w:lvl w:ilvl="2" w:tplc="CDB42418" w:tentative="1">
      <w:start w:val="1"/>
      <w:numFmt w:val="bullet"/>
      <w:lvlText w:val=""/>
      <w:lvlJc w:val="left"/>
      <w:pPr>
        <w:ind w:left="2160" w:hanging="360"/>
      </w:pPr>
      <w:rPr>
        <w:rFonts w:ascii="Wingdings" w:hAnsi="Wingdings" w:hint="default"/>
      </w:rPr>
    </w:lvl>
    <w:lvl w:ilvl="3" w:tplc="335CB2F4" w:tentative="1">
      <w:start w:val="1"/>
      <w:numFmt w:val="bullet"/>
      <w:lvlText w:val=""/>
      <w:lvlJc w:val="left"/>
      <w:pPr>
        <w:ind w:left="2880" w:hanging="360"/>
      </w:pPr>
      <w:rPr>
        <w:rFonts w:ascii="Symbol" w:hAnsi="Symbol" w:hint="default"/>
      </w:rPr>
    </w:lvl>
    <w:lvl w:ilvl="4" w:tplc="A6A4710C" w:tentative="1">
      <w:start w:val="1"/>
      <w:numFmt w:val="bullet"/>
      <w:lvlText w:val="o"/>
      <w:lvlJc w:val="left"/>
      <w:pPr>
        <w:ind w:left="3600" w:hanging="360"/>
      </w:pPr>
      <w:rPr>
        <w:rFonts w:ascii="Courier New" w:hAnsi="Courier New" w:cs="Courier New" w:hint="default"/>
      </w:rPr>
    </w:lvl>
    <w:lvl w:ilvl="5" w:tplc="62C0FBC8" w:tentative="1">
      <w:start w:val="1"/>
      <w:numFmt w:val="bullet"/>
      <w:lvlText w:val=""/>
      <w:lvlJc w:val="left"/>
      <w:pPr>
        <w:ind w:left="4320" w:hanging="360"/>
      </w:pPr>
      <w:rPr>
        <w:rFonts w:ascii="Wingdings" w:hAnsi="Wingdings" w:hint="default"/>
      </w:rPr>
    </w:lvl>
    <w:lvl w:ilvl="6" w:tplc="C5FE33FA" w:tentative="1">
      <w:start w:val="1"/>
      <w:numFmt w:val="bullet"/>
      <w:lvlText w:val=""/>
      <w:lvlJc w:val="left"/>
      <w:pPr>
        <w:ind w:left="5040" w:hanging="360"/>
      </w:pPr>
      <w:rPr>
        <w:rFonts w:ascii="Symbol" w:hAnsi="Symbol" w:hint="default"/>
      </w:rPr>
    </w:lvl>
    <w:lvl w:ilvl="7" w:tplc="7AF0E276" w:tentative="1">
      <w:start w:val="1"/>
      <w:numFmt w:val="bullet"/>
      <w:lvlText w:val="o"/>
      <w:lvlJc w:val="left"/>
      <w:pPr>
        <w:ind w:left="5760" w:hanging="360"/>
      </w:pPr>
      <w:rPr>
        <w:rFonts w:ascii="Courier New" w:hAnsi="Courier New" w:cs="Courier New" w:hint="default"/>
      </w:rPr>
    </w:lvl>
    <w:lvl w:ilvl="8" w:tplc="5BC056E2" w:tentative="1">
      <w:start w:val="1"/>
      <w:numFmt w:val="bullet"/>
      <w:lvlText w:val=""/>
      <w:lvlJc w:val="left"/>
      <w:pPr>
        <w:ind w:left="6480" w:hanging="360"/>
      </w:pPr>
      <w:rPr>
        <w:rFonts w:ascii="Wingdings" w:hAnsi="Wingdings" w:hint="default"/>
      </w:rPr>
    </w:lvl>
  </w:abstractNum>
  <w:abstractNum w:abstractNumId="22" w15:restartNumberingAfterBreak="0">
    <w:nsid w:val="54452FA9"/>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FC2F42"/>
    <w:multiLevelType w:val="hybridMultilevel"/>
    <w:tmpl w:val="721C0D9C"/>
    <w:lvl w:ilvl="0" w:tplc="5A50467A">
      <w:start w:val="1"/>
      <w:numFmt w:val="decimal"/>
      <w:pStyle w:val="03Other024InfoBoxNumberedlist"/>
      <w:lvlText w:val="%1."/>
      <w:lvlJc w:val="left"/>
      <w:pPr>
        <w:ind w:left="1080" w:hanging="360"/>
      </w:pPr>
    </w:lvl>
    <w:lvl w:ilvl="1" w:tplc="1AA6C7B6" w:tentative="1">
      <w:start w:val="1"/>
      <w:numFmt w:val="lowerLetter"/>
      <w:lvlText w:val="%2."/>
      <w:lvlJc w:val="left"/>
      <w:pPr>
        <w:ind w:left="1800" w:hanging="360"/>
      </w:pPr>
    </w:lvl>
    <w:lvl w:ilvl="2" w:tplc="2EBE8EDA" w:tentative="1">
      <w:start w:val="1"/>
      <w:numFmt w:val="lowerRoman"/>
      <w:lvlText w:val="%3."/>
      <w:lvlJc w:val="right"/>
      <w:pPr>
        <w:ind w:left="2520" w:hanging="180"/>
      </w:pPr>
    </w:lvl>
    <w:lvl w:ilvl="3" w:tplc="CE62FDE2" w:tentative="1">
      <w:start w:val="1"/>
      <w:numFmt w:val="decimal"/>
      <w:lvlText w:val="%4."/>
      <w:lvlJc w:val="left"/>
      <w:pPr>
        <w:ind w:left="3240" w:hanging="360"/>
      </w:pPr>
    </w:lvl>
    <w:lvl w:ilvl="4" w:tplc="8988AD08" w:tentative="1">
      <w:start w:val="1"/>
      <w:numFmt w:val="lowerLetter"/>
      <w:lvlText w:val="%5."/>
      <w:lvlJc w:val="left"/>
      <w:pPr>
        <w:ind w:left="3960" w:hanging="360"/>
      </w:pPr>
    </w:lvl>
    <w:lvl w:ilvl="5" w:tplc="BCAEE386" w:tentative="1">
      <w:start w:val="1"/>
      <w:numFmt w:val="lowerRoman"/>
      <w:lvlText w:val="%6."/>
      <w:lvlJc w:val="right"/>
      <w:pPr>
        <w:ind w:left="4680" w:hanging="180"/>
      </w:pPr>
    </w:lvl>
    <w:lvl w:ilvl="6" w:tplc="06D21F2E" w:tentative="1">
      <w:start w:val="1"/>
      <w:numFmt w:val="decimal"/>
      <w:lvlText w:val="%7."/>
      <w:lvlJc w:val="left"/>
      <w:pPr>
        <w:ind w:left="5400" w:hanging="360"/>
      </w:pPr>
    </w:lvl>
    <w:lvl w:ilvl="7" w:tplc="A0265B44" w:tentative="1">
      <w:start w:val="1"/>
      <w:numFmt w:val="lowerLetter"/>
      <w:lvlText w:val="%8."/>
      <w:lvlJc w:val="left"/>
      <w:pPr>
        <w:ind w:left="6120" w:hanging="360"/>
      </w:pPr>
    </w:lvl>
    <w:lvl w:ilvl="8" w:tplc="97481402" w:tentative="1">
      <w:start w:val="1"/>
      <w:numFmt w:val="lowerRoman"/>
      <w:lvlText w:val="%9."/>
      <w:lvlJc w:val="right"/>
      <w:pPr>
        <w:ind w:left="6840" w:hanging="180"/>
      </w:pPr>
    </w:lvl>
  </w:abstractNum>
  <w:abstractNum w:abstractNumId="24" w15:restartNumberingAfterBreak="0">
    <w:nsid w:val="7222503C"/>
    <w:multiLevelType w:val="hybridMultilevel"/>
    <w:tmpl w:val="55FC1966"/>
    <w:lvl w:ilvl="0" w:tplc="25B2AA70">
      <w:numFmt w:val="bullet"/>
      <w:lvlText w:val="-"/>
      <w:lvlJc w:val="left"/>
      <w:pPr>
        <w:ind w:left="720" w:hanging="360"/>
      </w:pPr>
      <w:rPr>
        <w:rFonts w:ascii="Arial" w:eastAsiaTheme="minorHAnsi" w:hAnsi="Arial" w:cs="Arial" w:hint="default"/>
      </w:rPr>
    </w:lvl>
    <w:lvl w:ilvl="1" w:tplc="F6AA6100" w:tentative="1">
      <w:start w:val="1"/>
      <w:numFmt w:val="bullet"/>
      <w:lvlText w:val="o"/>
      <w:lvlJc w:val="left"/>
      <w:pPr>
        <w:ind w:left="1440" w:hanging="360"/>
      </w:pPr>
      <w:rPr>
        <w:rFonts w:ascii="Courier New" w:hAnsi="Courier New" w:cs="Courier New" w:hint="default"/>
      </w:rPr>
    </w:lvl>
    <w:lvl w:ilvl="2" w:tplc="D534ADE4" w:tentative="1">
      <w:start w:val="1"/>
      <w:numFmt w:val="bullet"/>
      <w:lvlText w:val=""/>
      <w:lvlJc w:val="left"/>
      <w:pPr>
        <w:ind w:left="2160" w:hanging="360"/>
      </w:pPr>
      <w:rPr>
        <w:rFonts w:ascii="Wingdings" w:hAnsi="Wingdings" w:hint="default"/>
      </w:rPr>
    </w:lvl>
    <w:lvl w:ilvl="3" w:tplc="8CF4E214" w:tentative="1">
      <w:start w:val="1"/>
      <w:numFmt w:val="bullet"/>
      <w:lvlText w:val=""/>
      <w:lvlJc w:val="left"/>
      <w:pPr>
        <w:ind w:left="2880" w:hanging="360"/>
      </w:pPr>
      <w:rPr>
        <w:rFonts w:ascii="Symbol" w:hAnsi="Symbol" w:hint="default"/>
      </w:rPr>
    </w:lvl>
    <w:lvl w:ilvl="4" w:tplc="B2005CC2" w:tentative="1">
      <w:start w:val="1"/>
      <w:numFmt w:val="bullet"/>
      <w:lvlText w:val="o"/>
      <w:lvlJc w:val="left"/>
      <w:pPr>
        <w:ind w:left="3600" w:hanging="360"/>
      </w:pPr>
      <w:rPr>
        <w:rFonts w:ascii="Courier New" w:hAnsi="Courier New" w:cs="Courier New" w:hint="default"/>
      </w:rPr>
    </w:lvl>
    <w:lvl w:ilvl="5" w:tplc="0A5A644C" w:tentative="1">
      <w:start w:val="1"/>
      <w:numFmt w:val="bullet"/>
      <w:lvlText w:val=""/>
      <w:lvlJc w:val="left"/>
      <w:pPr>
        <w:ind w:left="4320" w:hanging="360"/>
      </w:pPr>
      <w:rPr>
        <w:rFonts w:ascii="Wingdings" w:hAnsi="Wingdings" w:hint="default"/>
      </w:rPr>
    </w:lvl>
    <w:lvl w:ilvl="6" w:tplc="226256F6" w:tentative="1">
      <w:start w:val="1"/>
      <w:numFmt w:val="bullet"/>
      <w:lvlText w:val=""/>
      <w:lvlJc w:val="left"/>
      <w:pPr>
        <w:ind w:left="5040" w:hanging="360"/>
      </w:pPr>
      <w:rPr>
        <w:rFonts w:ascii="Symbol" w:hAnsi="Symbol" w:hint="default"/>
      </w:rPr>
    </w:lvl>
    <w:lvl w:ilvl="7" w:tplc="B5841176" w:tentative="1">
      <w:start w:val="1"/>
      <w:numFmt w:val="bullet"/>
      <w:lvlText w:val="o"/>
      <w:lvlJc w:val="left"/>
      <w:pPr>
        <w:ind w:left="5760" w:hanging="360"/>
      </w:pPr>
      <w:rPr>
        <w:rFonts w:ascii="Courier New" w:hAnsi="Courier New" w:cs="Courier New" w:hint="default"/>
      </w:rPr>
    </w:lvl>
    <w:lvl w:ilvl="8" w:tplc="281075C8" w:tentative="1">
      <w:start w:val="1"/>
      <w:numFmt w:val="bullet"/>
      <w:lvlText w:val=""/>
      <w:lvlJc w:val="left"/>
      <w:pPr>
        <w:ind w:left="6480" w:hanging="360"/>
      </w:pPr>
      <w:rPr>
        <w:rFonts w:ascii="Wingdings" w:hAnsi="Wingdings" w:hint="default"/>
      </w:rPr>
    </w:lvl>
  </w:abstractNum>
  <w:num w:numId="1" w16cid:durableId="2117359342">
    <w:abstractNumId w:val="13"/>
  </w:num>
  <w:num w:numId="2" w16cid:durableId="1081371507">
    <w:abstractNumId w:val="6"/>
  </w:num>
  <w:num w:numId="3" w16cid:durableId="472328373">
    <w:abstractNumId w:val="17"/>
  </w:num>
  <w:num w:numId="4" w16cid:durableId="1829709767">
    <w:abstractNumId w:val="14"/>
  </w:num>
  <w:num w:numId="5" w16cid:durableId="1187913114">
    <w:abstractNumId w:val="22"/>
  </w:num>
  <w:num w:numId="6" w16cid:durableId="409618421">
    <w:abstractNumId w:val="9"/>
  </w:num>
  <w:num w:numId="7" w16cid:durableId="1640769229">
    <w:abstractNumId w:val="7"/>
  </w:num>
  <w:num w:numId="8" w16cid:durableId="1020087806">
    <w:abstractNumId w:val="5"/>
  </w:num>
  <w:num w:numId="9" w16cid:durableId="1413891472">
    <w:abstractNumId w:val="4"/>
  </w:num>
  <w:num w:numId="10" w16cid:durableId="51587887">
    <w:abstractNumId w:val="0"/>
  </w:num>
  <w:num w:numId="11" w16cid:durableId="827937805">
    <w:abstractNumId w:val="1"/>
  </w:num>
  <w:num w:numId="12" w16cid:durableId="1163281869">
    <w:abstractNumId w:val="2"/>
  </w:num>
  <w:num w:numId="13" w16cid:durableId="2059818764">
    <w:abstractNumId w:val="3"/>
  </w:num>
  <w:num w:numId="14" w16cid:durableId="439377071">
    <w:abstractNumId w:val="8"/>
  </w:num>
  <w:num w:numId="15" w16cid:durableId="1269586678">
    <w:abstractNumId w:val="19"/>
  </w:num>
  <w:num w:numId="16" w16cid:durableId="1657807754">
    <w:abstractNumId w:val="16"/>
  </w:num>
  <w:num w:numId="17" w16cid:durableId="2132741061">
    <w:abstractNumId w:val="15"/>
  </w:num>
  <w:num w:numId="18" w16cid:durableId="1002587903">
    <w:abstractNumId w:val="21"/>
  </w:num>
  <w:num w:numId="19" w16cid:durableId="173808092">
    <w:abstractNumId w:val="11"/>
  </w:num>
  <w:num w:numId="20" w16cid:durableId="334190598">
    <w:abstractNumId w:val="24"/>
  </w:num>
  <w:num w:numId="21" w16cid:durableId="1339036220">
    <w:abstractNumId w:val="10"/>
  </w:num>
  <w:num w:numId="22" w16cid:durableId="1180855142">
    <w:abstractNumId w:val="20"/>
  </w:num>
  <w:num w:numId="23" w16cid:durableId="385031845">
    <w:abstractNumId w:val="11"/>
    <w:lvlOverride w:ilvl="0">
      <w:startOverride w:val="1"/>
    </w:lvlOverride>
  </w:num>
  <w:num w:numId="24" w16cid:durableId="476650258">
    <w:abstractNumId w:val="18"/>
  </w:num>
  <w:num w:numId="25" w16cid:durableId="894314547">
    <w:abstractNumId w:val="23"/>
  </w:num>
  <w:num w:numId="26" w16cid:durableId="1095437178">
    <w:abstractNumId w:val="16"/>
  </w:num>
  <w:num w:numId="27" w16cid:durableId="834615146">
    <w:abstractNumId w:val="15"/>
  </w:num>
  <w:num w:numId="28" w16cid:durableId="1751921174">
    <w:abstractNumId w:val="23"/>
  </w:num>
  <w:num w:numId="29" w16cid:durableId="189878940">
    <w:abstractNumId w:val="18"/>
  </w:num>
  <w:num w:numId="30" w16cid:durableId="18176482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41"/>
    <w:rsid w:val="000002C5"/>
    <w:rsid w:val="000020F8"/>
    <w:rsid w:val="0000243C"/>
    <w:rsid w:val="00002877"/>
    <w:rsid w:val="00003408"/>
    <w:rsid w:val="00005C9E"/>
    <w:rsid w:val="00010300"/>
    <w:rsid w:val="00011250"/>
    <w:rsid w:val="0001473C"/>
    <w:rsid w:val="000156BA"/>
    <w:rsid w:val="00016377"/>
    <w:rsid w:val="00017B64"/>
    <w:rsid w:val="000240BB"/>
    <w:rsid w:val="0002485A"/>
    <w:rsid w:val="00024A93"/>
    <w:rsid w:val="00024E05"/>
    <w:rsid w:val="0002674E"/>
    <w:rsid w:val="00030742"/>
    <w:rsid w:val="000312DC"/>
    <w:rsid w:val="00031C76"/>
    <w:rsid w:val="00032E15"/>
    <w:rsid w:val="00033F78"/>
    <w:rsid w:val="00035E74"/>
    <w:rsid w:val="000366E5"/>
    <w:rsid w:val="0003688B"/>
    <w:rsid w:val="000422A3"/>
    <w:rsid w:val="0004332C"/>
    <w:rsid w:val="000448BA"/>
    <w:rsid w:val="00044EF4"/>
    <w:rsid w:val="00046380"/>
    <w:rsid w:val="00046781"/>
    <w:rsid w:val="000472E2"/>
    <w:rsid w:val="00050E8D"/>
    <w:rsid w:val="00051782"/>
    <w:rsid w:val="0005187F"/>
    <w:rsid w:val="000529D0"/>
    <w:rsid w:val="00052F37"/>
    <w:rsid w:val="00055EF6"/>
    <w:rsid w:val="000563B5"/>
    <w:rsid w:val="00057E03"/>
    <w:rsid w:val="00064776"/>
    <w:rsid w:val="00065242"/>
    <w:rsid w:val="000661EC"/>
    <w:rsid w:val="0006743C"/>
    <w:rsid w:val="000724BE"/>
    <w:rsid w:val="00073560"/>
    <w:rsid w:val="00073573"/>
    <w:rsid w:val="00075C64"/>
    <w:rsid w:val="00076768"/>
    <w:rsid w:val="000767D9"/>
    <w:rsid w:val="000817FA"/>
    <w:rsid w:val="00081D46"/>
    <w:rsid w:val="00081ED2"/>
    <w:rsid w:val="000828AF"/>
    <w:rsid w:val="00083375"/>
    <w:rsid w:val="00084103"/>
    <w:rsid w:val="000862ED"/>
    <w:rsid w:val="00087536"/>
    <w:rsid w:val="00091651"/>
    <w:rsid w:val="0009220D"/>
    <w:rsid w:val="00097D72"/>
    <w:rsid w:val="000A0879"/>
    <w:rsid w:val="000A1DA6"/>
    <w:rsid w:val="000A2415"/>
    <w:rsid w:val="000A2741"/>
    <w:rsid w:val="000A46F9"/>
    <w:rsid w:val="000A52C5"/>
    <w:rsid w:val="000A5612"/>
    <w:rsid w:val="000A56B0"/>
    <w:rsid w:val="000A67CF"/>
    <w:rsid w:val="000B46AF"/>
    <w:rsid w:val="000C08A4"/>
    <w:rsid w:val="000C129A"/>
    <w:rsid w:val="000C1C2C"/>
    <w:rsid w:val="000C2895"/>
    <w:rsid w:val="000C3E4A"/>
    <w:rsid w:val="000C6423"/>
    <w:rsid w:val="000C7C33"/>
    <w:rsid w:val="000D2CDB"/>
    <w:rsid w:val="000D3213"/>
    <w:rsid w:val="000D49CA"/>
    <w:rsid w:val="000D5A01"/>
    <w:rsid w:val="000D6FE3"/>
    <w:rsid w:val="000E0B0E"/>
    <w:rsid w:val="000E4644"/>
    <w:rsid w:val="000E6384"/>
    <w:rsid w:val="000F25B2"/>
    <w:rsid w:val="000F76E9"/>
    <w:rsid w:val="00100B4E"/>
    <w:rsid w:val="001023E1"/>
    <w:rsid w:val="00102810"/>
    <w:rsid w:val="00104F16"/>
    <w:rsid w:val="00105979"/>
    <w:rsid w:val="00107C20"/>
    <w:rsid w:val="00110CB1"/>
    <w:rsid w:val="00113A0B"/>
    <w:rsid w:val="00115DB3"/>
    <w:rsid w:val="00117170"/>
    <w:rsid w:val="00125ACB"/>
    <w:rsid w:val="00132F16"/>
    <w:rsid w:val="00133F21"/>
    <w:rsid w:val="001347ED"/>
    <w:rsid w:val="00136E81"/>
    <w:rsid w:val="0014054C"/>
    <w:rsid w:val="00140D39"/>
    <w:rsid w:val="00140FFC"/>
    <w:rsid w:val="00141E09"/>
    <w:rsid w:val="001450E5"/>
    <w:rsid w:val="00145825"/>
    <w:rsid w:val="001459DE"/>
    <w:rsid w:val="00145A35"/>
    <w:rsid w:val="00147E2D"/>
    <w:rsid w:val="00151803"/>
    <w:rsid w:val="00151FF9"/>
    <w:rsid w:val="00153F9A"/>
    <w:rsid w:val="00154E13"/>
    <w:rsid w:val="00155397"/>
    <w:rsid w:val="001619AD"/>
    <w:rsid w:val="00161A8B"/>
    <w:rsid w:val="001631D8"/>
    <w:rsid w:val="00163C56"/>
    <w:rsid w:val="0017232E"/>
    <w:rsid w:val="00172926"/>
    <w:rsid w:val="00173262"/>
    <w:rsid w:val="001733D7"/>
    <w:rsid w:val="00174CC8"/>
    <w:rsid w:val="00175B0B"/>
    <w:rsid w:val="00176114"/>
    <w:rsid w:val="001765F7"/>
    <w:rsid w:val="001772D8"/>
    <w:rsid w:val="00181377"/>
    <w:rsid w:val="00182014"/>
    <w:rsid w:val="00183C41"/>
    <w:rsid w:val="001856D8"/>
    <w:rsid w:val="00186591"/>
    <w:rsid w:val="00193F00"/>
    <w:rsid w:val="00195809"/>
    <w:rsid w:val="00195935"/>
    <w:rsid w:val="00196E6A"/>
    <w:rsid w:val="00197787"/>
    <w:rsid w:val="001979A5"/>
    <w:rsid w:val="00197B6E"/>
    <w:rsid w:val="00197DEE"/>
    <w:rsid w:val="00197F5E"/>
    <w:rsid w:val="001A067D"/>
    <w:rsid w:val="001A0EB3"/>
    <w:rsid w:val="001A17A6"/>
    <w:rsid w:val="001A1E97"/>
    <w:rsid w:val="001A58DD"/>
    <w:rsid w:val="001A6225"/>
    <w:rsid w:val="001A75E8"/>
    <w:rsid w:val="001A7738"/>
    <w:rsid w:val="001A7E90"/>
    <w:rsid w:val="001B063E"/>
    <w:rsid w:val="001B0B44"/>
    <w:rsid w:val="001B19E9"/>
    <w:rsid w:val="001B3B50"/>
    <w:rsid w:val="001B4A05"/>
    <w:rsid w:val="001B594C"/>
    <w:rsid w:val="001B75D7"/>
    <w:rsid w:val="001C1081"/>
    <w:rsid w:val="001C2BA8"/>
    <w:rsid w:val="001C3484"/>
    <w:rsid w:val="001C3900"/>
    <w:rsid w:val="001C4070"/>
    <w:rsid w:val="001C6B9F"/>
    <w:rsid w:val="001D0310"/>
    <w:rsid w:val="001D0F7A"/>
    <w:rsid w:val="001D1A7D"/>
    <w:rsid w:val="001D2958"/>
    <w:rsid w:val="001D3908"/>
    <w:rsid w:val="001D522B"/>
    <w:rsid w:val="001D5280"/>
    <w:rsid w:val="001D573B"/>
    <w:rsid w:val="001E04C3"/>
    <w:rsid w:val="001E0FF0"/>
    <w:rsid w:val="001E4B9D"/>
    <w:rsid w:val="001E5E67"/>
    <w:rsid w:val="001E7907"/>
    <w:rsid w:val="001F1929"/>
    <w:rsid w:val="001F1D34"/>
    <w:rsid w:val="001F22DD"/>
    <w:rsid w:val="001F7B27"/>
    <w:rsid w:val="002020FD"/>
    <w:rsid w:val="00203AE6"/>
    <w:rsid w:val="0020430A"/>
    <w:rsid w:val="0020562E"/>
    <w:rsid w:val="0020569F"/>
    <w:rsid w:val="002057A1"/>
    <w:rsid w:val="00206599"/>
    <w:rsid w:val="00207228"/>
    <w:rsid w:val="002076E2"/>
    <w:rsid w:val="00207A0B"/>
    <w:rsid w:val="00207F61"/>
    <w:rsid w:val="00210CA7"/>
    <w:rsid w:val="002118E6"/>
    <w:rsid w:val="00212A07"/>
    <w:rsid w:val="00214D9D"/>
    <w:rsid w:val="00216734"/>
    <w:rsid w:val="002167C3"/>
    <w:rsid w:val="00217190"/>
    <w:rsid w:val="002177A0"/>
    <w:rsid w:val="00220CD2"/>
    <w:rsid w:val="00220E8E"/>
    <w:rsid w:val="002232C4"/>
    <w:rsid w:val="00223DB6"/>
    <w:rsid w:val="00226366"/>
    <w:rsid w:val="00226C57"/>
    <w:rsid w:val="0022707A"/>
    <w:rsid w:val="002301CB"/>
    <w:rsid w:val="00231905"/>
    <w:rsid w:val="0023286A"/>
    <w:rsid w:val="00235B63"/>
    <w:rsid w:val="00236998"/>
    <w:rsid w:val="0024056F"/>
    <w:rsid w:val="00242080"/>
    <w:rsid w:val="00242176"/>
    <w:rsid w:val="00242EDF"/>
    <w:rsid w:val="00243547"/>
    <w:rsid w:val="00243EFF"/>
    <w:rsid w:val="00244270"/>
    <w:rsid w:val="002442E7"/>
    <w:rsid w:val="002463B3"/>
    <w:rsid w:val="00247819"/>
    <w:rsid w:val="002511C5"/>
    <w:rsid w:val="002522C6"/>
    <w:rsid w:val="00256FC0"/>
    <w:rsid w:val="0025795B"/>
    <w:rsid w:val="0025797D"/>
    <w:rsid w:val="00260B26"/>
    <w:rsid w:val="00261FF8"/>
    <w:rsid w:val="002627C9"/>
    <w:rsid w:val="002646D0"/>
    <w:rsid w:val="00264D7D"/>
    <w:rsid w:val="00264FE9"/>
    <w:rsid w:val="002656FB"/>
    <w:rsid w:val="002661F3"/>
    <w:rsid w:val="00266B38"/>
    <w:rsid w:val="002701E0"/>
    <w:rsid w:val="002702B2"/>
    <w:rsid w:val="00270E07"/>
    <w:rsid w:val="00270FE3"/>
    <w:rsid w:val="00271767"/>
    <w:rsid w:val="002851A8"/>
    <w:rsid w:val="00285597"/>
    <w:rsid w:val="00286033"/>
    <w:rsid w:val="00290E8E"/>
    <w:rsid w:val="00292F6D"/>
    <w:rsid w:val="00293355"/>
    <w:rsid w:val="002938A6"/>
    <w:rsid w:val="00294493"/>
    <w:rsid w:val="00295F23"/>
    <w:rsid w:val="0029605A"/>
    <w:rsid w:val="0029734E"/>
    <w:rsid w:val="00297892"/>
    <w:rsid w:val="002A067D"/>
    <w:rsid w:val="002A0818"/>
    <w:rsid w:val="002A3DF0"/>
    <w:rsid w:val="002A7DB8"/>
    <w:rsid w:val="002B04D0"/>
    <w:rsid w:val="002B2983"/>
    <w:rsid w:val="002B3DDB"/>
    <w:rsid w:val="002B3E99"/>
    <w:rsid w:val="002B4467"/>
    <w:rsid w:val="002B6B8D"/>
    <w:rsid w:val="002B7866"/>
    <w:rsid w:val="002C298C"/>
    <w:rsid w:val="002C3800"/>
    <w:rsid w:val="002C40AD"/>
    <w:rsid w:val="002C486E"/>
    <w:rsid w:val="002C5696"/>
    <w:rsid w:val="002C7454"/>
    <w:rsid w:val="002D0FA2"/>
    <w:rsid w:val="002D1C99"/>
    <w:rsid w:val="002D2FF9"/>
    <w:rsid w:val="002D36BC"/>
    <w:rsid w:val="002D3781"/>
    <w:rsid w:val="002D4D20"/>
    <w:rsid w:val="002D52E9"/>
    <w:rsid w:val="002D73C4"/>
    <w:rsid w:val="002E1386"/>
    <w:rsid w:val="002E447E"/>
    <w:rsid w:val="002E4AB4"/>
    <w:rsid w:val="002E4E6C"/>
    <w:rsid w:val="002E57DD"/>
    <w:rsid w:val="002E64CD"/>
    <w:rsid w:val="002E72F3"/>
    <w:rsid w:val="002F4AC1"/>
    <w:rsid w:val="002F4FA7"/>
    <w:rsid w:val="002F69C1"/>
    <w:rsid w:val="002F7C45"/>
    <w:rsid w:val="0030126D"/>
    <w:rsid w:val="003017D8"/>
    <w:rsid w:val="00301FC6"/>
    <w:rsid w:val="00305E13"/>
    <w:rsid w:val="0030768C"/>
    <w:rsid w:val="00307FEB"/>
    <w:rsid w:val="00312047"/>
    <w:rsid w:val="00313B84"/>
    <w:rsid w:val="003142ED"/>
    <w:rsid w:val="00314871"/>
    <w:rsid w:val="00314E9B"/>
    <w:rsid w:val="00315756"/>
    <w:rsid w:val="00315F8A"/>
    <w:rsid w:val="003162B3"/>
    <w:rsid w:val="0031799C"/>
    <w:rsid w:val="00320990"/>
    <w:rsid w:val="00320E18"/>
    <w:rsid w:val="00321206"/>
    <w:rsid w:val="003212B4"/>
    <w:rsid w:val="00321DCF"/>
    <w:rsid w:val="00326C6D"/>
    <w:rsid w:val="00331B76"/>
    <w:rsid w:val="00334492"/>
    <w:rsid w:val="003364A2"/>
    <w:rsid w:val="00337A67"/>
    <w:rsid w:val="00340FB7"/>
    <w:rsid w:val="0034134E"/>
    <w:rsid w:val="00341A5B"/>
    <w:rsid w:val="0034332C"/>
    <w:rsid w:val="003440FA"/>
    <w:rsid w:val="003462C7"/>
    <w:rsid w:val="00351758"/>
    <w:rsid w:val="003520BC"/>
    <w:rsid w:val="0035393A"/>
    <w:rsid w:val="00354C27"/>
    <w:rsid w:val="00355F76"/>
    <w:rsid w:val="00356851"/>
    <w:rsid w:val="003575D1"/>
    <w:rsid w:val="00361113"/>
    <w:rsid w:val="003618CF"/>
    <w:rsid w:val="00361D46"/>
    <w:rsid w:val="003661BD"/>
    <w:rsid w:val="003663D9"/>
    <w:rsid w:val="003710D8"/>
    <w:rsid w:val="00373698"/>
    <w:rsid w:val="0037791F"/>
    <w:rsid w:val="003804DE"/>
    <w:rsid w:val="003805C1"/>
    <w:rsid w:val="0038094F"/>
    <w:rsid w:val="00380CA9"/>
    <w:rsid w:val="00382C72"/>
    <w:rsid w:val="00382CFB"/>
    <w:rsid w:val="0039022D"/>
    <w:rsid w:val="00396EE2"/>
    <w:rsid w:val="00397579"/>
    <w:rsid w:val="00397F54"/>
    <w:rsid w:val="003A4261"/>
    <w:rsid w:val="003A71BD"/>
    <w:rsid w:val="003B06B5"/>
    <w:rsid w:val="003B0FA9"/>
    <w:rsid w:val="003B1AD1"/>
    <w:rsid w:val="003B362F"/>
    <w:rsid w:val="003B3D78"/>
    <w:rsid w:val="003B4480"/>
    <w:rsid w:val="003B4572"/>
    <w:rsid w:val="003B4C09"/>
    <w:rsid w:val="003B55AB"/>
    <w:rsid w:val="003C03AA"/>
    <w:rsid w:val="003C05ED"/>
    <w:rsid w:val="003C09B7"/>
    <w:rsid w:val="003C16F5"/>
    <w:rsid w:val="003C1BF7"/>
    <w:rsid w:val="003C31C8"/>
    <w:rsid w:val="003C42B8"/>
    <w:rsid w:val="003C69F3"/>
    <w:rsid w:val="003C6C51"/>
    <w:rsid w:val="003C7E6E"/>
    <w:rsid w:val="003D0455"/>
    <w:rsid w:val="003D4479"/>
    <w:rsid w:val="003E0D37"/>
    <w:rsid w:val="003E1D90"/>
    <w:rsid w:val="003E4071"/>
    <w:rsid w:val="003E462B"/>
    <w:rsid w:val="003E491E"/>
    <w:rsid w:val="003E6740"/>
    <w:rsid w:val="003E6925"/>
    <w:rsid w:val="003E7BB7"/>
    <w:rsid w:val="003F12CE"/>
    <w:rsid w:val="003F1C15"/>
    <w:rsid w:val="003F37C6"/>
    <w:rsid w:val="003F381A"/>
    <w:rsid w:val="003F518C"/>
    <w:rsid w:val="003F51C7"/>
    <w:rsid w:val="003F5E9F"/>
    <w:rsid w:val="003F6CFD"/>
    <w:rsid w:val="003F798D"/>
    <w:rsid w:val="004070FE"/>
    <w:rsid w:val="004126FD"/>
    <w:rsid w:val="00412E40"/>
    <w:rsid w:val="0041391B"/>
    <w:rsid w:val="004142A7"/>
    <w:rsid w:val="00414880"/>
    <w:rsid w:val="00414B38"/>
    <w:rsid w:val="00415E62"/>
    <w:rsid w:val="00423A7E"/>
    <w:rsid w:val="0043198A"/>
    <w:rsid w:val="0043199D"/>
    <w:rsid w:val="0043497B"/>
    <w:rsid w:val="004356F8"/>
    <w:rsid w:val="00435851"/>
    <w:rsid w:val="00435B4E"/>
    <w:rsid w:val="004360C6"/>
    <w:rsid w:val="00437BB7"/>
    <w:rsid w:val="00441947"/>
    <w:rsid w:val="00443951"/>
    <w:rsid w:val="004451D5"/>
    <w:rsid w:val="00451329"/>
    <w:rsid w:val="0045307B"/>
    <w:rsid w:val="00453B51"/>
    <w:rsid w:val="004549DE"/>
    <w:rsid w:val="00454C79"/>
    <w:rsid w:val="00454CED"/>
    <w:rsid w:val="00455E14"/>
    <w:rsid w:val="00456F64"/>
    <w:rsid w:val="004605EB"/>
    <w:rsid w:val="00460722"/>
    <w:rsid w:val="00461351"/>
    <w:rsid w:val="00461431"/>
    <w:rsid w:val="00461B71"/>
    <w:rsid w:val="00464DA0"/>
    <w:rsid w:val="0046529A"/>
    <w:rsid w:val="004659D3"/>
    <w:rsid w:val="004675DC"/>
    <w:rsid w:val="0046795F"/>
    <w:rsid w:val="0047020C"/>
    <w:rsid w:val="00470236"/>
    <w:rsid w:val="00472EFC"/>
    <w:rsid w:val="00473C65"/>
    <w:rsid w:val="00474FA8"/>
    <w:rsid w:val="004756D2"/>
    <w:rsid w:val="00476E1B"/>
    <w:rsid w:val="00480C7E"/>
    <w:rsid w:val="00481E20"/>
    <w:rsid w:val="00483077"/>
    <w:rsid w:val="00485D1D"/>
    <w:rsid w:val="004916A8"/>
    <w:rsid w:val="004946C6"/>
    <w:rsid w:val="004A12A7"/>
    <w:rsid w:val="004A2BE6"/>
    <w:rsid w:val="004A42B9"/>
    <w:rsid w:val="004A45A6"/>
    <w:rsid w:val="004A48D7"/>
    <w:rsid w:val="004A68DC"/>
    <w:rsid w:val="004B0D36"/>
    <w:rsid w:val="004B4562"/>
    <w:rsid w:val="004B601B"/>
    <w:rsid w:val="004B69AC"/>
    <w:rsid w:val="004B6BBF"/>
    <w:rsid w:val="004C0479"/>
    <w:rsid w:val="004C0B86"/>
    <w:rsid w:val="004C1213"/>
    <w:rsid w:val="004C347A"/>
    <w:rsid w:val="004C5221"/>
    <w:rsid w:val="004C54C2"/>
    <w:rsid w:val="004C6368"/>
    <w:rsid w:val="004C64F5"/>
    <w:rsid w:val="004C7717"/>
    <w:rsid w:val="004D00E7"/>
    <w:rsid w:val="004D1A91"/>
    <w:rsid w:val="004D3831"/>
    <w:rsid w:val="004D4571"/>
    <w:rsid w:val="004D5EDC"/>
    <w:rsid w:val="004D6457"/>
    <w:rsid w:val="004D780D"/>
    <w:rsid w:val="004E27CA"/>
    <w:rsid w:val="004E52A3"/>
    <w:rsid w:val="004E76CB"/>
    <w:rsid w:val="004F1682"/>
    <w:rsid w:val="004F183F"/>
    <w:rsid w:val="004F221C"/>
    <w:rsid w:val="004F264E"/>
    <w:rsid w:val="004F2BFC"/>
    <w:rsid w:val="004F4393"/>
    <w:rsid w:val="004F43FC"/>
    <w:rsid w:val="004F6C5D"/>
    <w:rsid w:val="004F7D3F"/>
    <w:rsid w:val="00500145"/>
    <w:rsid w:val="005035C8"/>
    <w:rsid w:val="00503DE5"/>
    <w:rsid w:val="0050459B"/>
    <w:rsid w:val="00505B9C"/>
    <w:rsid w:val="00511483"/>
    <w:rsid w:val="00515202"/>
    <w:rsid w:val="0051547F"/>
    <w:rsid w:val="0052170C"/>
    <w:rsid w:val="0053138B"/>
    <w:rsid w:val="0053203F"/>
    <w:rsid w:val="005320FA"/>
    <w:rsid w:val="00533E78"/>
    <w:rsid w:val="00535068"/>
    <w:rsid w:val="00535A25"/>
    <w:rsid w:val="0053641F"/>
    <w:rsid w:val="00536660"/>
    <w:rsid w:val="00540EF8"/>
    <w:rsid w:val="00541674"/>
    <w:rsid w:val="00543835"/>
    <w:rsid w:val="00543BED"/>
    <w:rsid w:val="00544222"/>
    <w:rsid w:val="00546EB1"/>
    <w:rsid w:val="00547F21"/>
    <w:rsid w:val="005507F3"/>
    <w:rsid w:val="005543B8"/>
    <w:rsid w:val="00556E34"/>
    <w:rsid w:val="0056219F"/>
    <w:rsid w:val="0056296F"/>
    <w:rsid w:val="00565E14"/>
    <w:rsid w:val="0056617B"/>
    <w:rsid w:val="00567130"/>
    <w:rsid w:val="005679F3"/>
    <w:rsid w:val="0057082B"/>
    <w:rsid w:val="005723F3"/>
    <w:rsid w:val="0057460B"/>
    <w:rsid w:val="00575D61"/>
    <w:rsid w:val="005765B2"/>
    <w:rsid w:val="00577182"/>
    <w:rsid w:val="00577767"/>
    <w:rsid w:val="00577B4E"/>
    <w:rsid w:val="005810E6"/>
    <w:rsid w:val="00583E2B"/>
    <w:rsid w:val="00592485"/>
    <w:rsid w:val="00594965"/>
    <w:rsid w:val="00594BAC"/>
    <w:rsid w:val="005A022C"/>
    <w:rsid w:val="005A1C91"/>
    <w:rsid w:val="005A2199"/>
    <w:rsid w:val="005A28EA"/>
    <w:rsid w:val="005A2A50"/>
    <w:rsid w:val="005A4961"/>
    <w:rsid w:val="005A5624"/>
    <w:rsid w:val="005A56E4"/>
    <w:rsid w:val="005A5E29"/>
    <w:rsid w:val="005A71B0"/>
    <w:rsid w:val="005A7E78"/>
    <w:rsid w:val="005B1800"/>
    <w:rsid w:val="005B38B2"/>
    <w:rsid w:val="005B4A55"/>
    <w:rsid w:val="005B6068"/>
    <w:rsid w:val="005B6B35"/>
    <w:rsid w:val="005B73C9"/>
    <w:rsid w:val="005C0E4C"/>
    <w:rsid w:val="005C24D7"/>
    <w:rsid w:val="005C3984"/>
    <w:rsid w:val="005C3EDA"/>
    <w:rsid w:val="005D04BC"/>
    <w:rsid w:val="005D3334"/>
    <w:rsid w:val="005D36D1"/>
    <w:rsid w:val="005D4D69"/>
    <w:rsid w:val="005D5095"/>
    <w:rsid w:val="005D5E39"/>
    <w:rsid w:val="005D6B05"/>
    <w:rsid w:val="005D7C5F"/>
    <w:rsid w:val="005E095B"/>
    <w:rsid w:val="005E0DA7"/>
    <w:rsid w:val="005E26EC"/>
    <w:rsid w:val="005E2899"/>
    <w:rsid w:val="005E32A2"/>
    <w:rsid w:val="005E357E"/>
    <w:rsid w:val="005E6010"/>
    <w:rsid w:val="005E7019"/>
    <w:rsid w:val="005E721D"/>
    <w:rsid w:val="005E738F"/>
    <w:rsid w:val="005F0967"/>
    <w:rsid w:val="005F14E2"/>
    <w:rsid w:val="005F2247"/>
    <w:rsid w:val="005F3442"/>
    <w:rsid w:val="005F4C81"/>
    <w:rsid w:val="005F4CAF"/>
    <w:rsid w:val="005F528E"/>
    <w:rsid w:val="005F6E0D"/>
    <w:rsid w:val="005F776E"/>
    <w:rsid w:val="005F7832"/>
    <w:rsid w:val="0060030E"/>
    <w:rsid w:val="00600539"/>
    <w:rsid w:val="00600A05"/>
    <w:rsid w:val="00602858"/>
    <w:rsid w:val="00604067"/>
    <w:rsid w:val="00611676"/>
    <w:rsid w:val="00611CFA"/>
    <w:rsid w:val="00612AA5"/>
    <w:rsid w:val="006131E2"/>
    <w:rsid w:val="0061489C"/>
    <w:rsid w:val="00616359"/>
    <w:rsid w:val="00617593"/>
    <w:rsid w:val="006175D0"/>
    <w:rsid w:val="006201E0"/>
    <w:rsid w:val="006225DC"/>
    <w:rsid w:val="00623AF2"/>
    <w:rsid w:val="00625816"/>
    <w:rsid w:val="00626B93"/>
    <w:rsid w:val="0062719E"/>
    <w:rsid w:val="006354C0"/>
    <w:rsid w:val="00637B82"/>
    <w:rsid w:val="006423A9"/>
    <w:rsid w:val="0064344E"/>
    <w:rsid w:val="00644963"/>
    <w:rsid w:val="00644E84"/>
    <w:rsid w:val="00647890"/>
    <w:rsid w:val="0065017E"/>
    <w:rsid w:val="00654FED"/>
    <w:rsid w:val="00656353"/>
    <w:rsid w:val="00657890"/>
    <w:rsid w:val="00657B41"/>
    <w:rsid w:val="0066241A"/>
    <w:rsid w:val="0066340F"/>
    <w:rsid w:val="00666B9A"/>
    <w:rsid w:val="00666CEC"/>
    <w:rsid w:val="00666E2A"/>
    <w:rsid w:val="0067244C"/>
    <w:rsid w:val="006725FD"/>
    <w:rsid w:val="00673C05"/>
    <w:rsid w:val="006752FE"/>
    <w:rsid w:val="00675C6D"/>
    <w:rsid w:val="00675E24"/>
    <w:rsid w:val="00680070"/>
    <w:rsid w:val="00681530"/>
    <w:rsid w:val="00681A99"/>
    <w:rsid w:val="0068429E"/>
    <w:rsid w:val="00684E3A"/>
    <w:rsid w:val="00687442"/>
    <w:rsid w:val="006905B6"/>
    <w:rsid w:val="00694C67"/>
    <w:rsid w:val="006953D5"/>
    <w:rsid w:val="006960CA"/>
    <w:rsid w:val="00696CBC"/>
    <w:rsid w:val="006A0751"/>
    <w:rsid w:val="006A1681"/>
    <w:rsid w:val="006A1C4A"/>
    <w:rsid w:val="006A3AD1"/>
    <w:rsid w:val="006A3AFD"/>
    <w:rsid w:val="006A3CCF"/>
    <w:rsid w:val="006A3E3E"/>
    <w:rsid w:val="006A44A4"/>
    <w:rsid w:val="006A5C41"/>
    <w:rsid w:val="006A60CB"/>
    <w:rsid w:val="006A62D0"/>
    <w:rsid w:val="006A7349"/>
    <w:rsid w:val="006B047B"/>
    <w:rsid w:val="006B245B"/>
    <w:rsid w:val="006B3132"/>
    <w:rsid w:val="006B4A29"/>
    <w:rsid w:val="006B5D58"/>
    <w:rsid w:val="006B76E8"/>
    <w:rsid w:val="006C0A0F"/>
    <w:rsid w:val="006C2318"/>
    <w:rsid w:val="006C366A"/>
    <w:rsid w:val="006C5230"/>
    <w:rsid w:val="006C53A8"/>
    <w:rsid w:val="006C57A1"/>
    <w:rsid w:val="006D1431"/>
    <w:rsid w:val="006D29FA"/>
    <w:rsid w:val="006D4026"/>
    <w:rsid w:val="006D7916"/>
    <w:rsid w:val="006E2BF7"/>
    <w:rsid w:val="006E6AFD"/>
    <w:rsid w:val="006E6D34"/>
    <w:rsid w:val="006F1077"/>
    <w:rsid w:val="006F2EE4"/>
    <w:rsid w:val="006F3D76"/>
    <w:rsid w:val="006F55B9"/>
    <w:rsid w:val="006F5CA1"/>
    <w:rsid w:val="006F668F"/>
    <w:rsid w:val="006F6CD9"/>
    <w:rsid w:val="00700BF1"/>
    <w:rsid w:val="0070124E"/>
    <w:rsid w:val="0070208F"/>
    <w:rsid w:val="00704530"/>
    <w:rsid w:val="00704632"/>
    <w:rsid w:val="00706FEB"/>
    <w:rsid w:val="007076DE"/>
    <w:rsid w:val="0071038F"/>
    <w:rsid w:val="0071042F"/>
    <w:rsid w:val="00711F3D"/>
    <w:rsid w:val="007125E6"/>
    <w:rsid w:val="007130E9"/>
    <w:rsid w:val="0071660C"/>
    <w:rsid w:val="00720A64"/>
    <w:rsid w:val="0072238B"/>
    <w:rsid w:val="0072255A"/>
    <w:rsid w:val="00724AAA"/>
    <w:rsid w:val="007258D4"/>
    <w:rsid w:val="00736AD8"/>
    <w:rsid w:val="007406EB"/>
    <w:rsid w:val="00741C49"/>
    <w:rsid w:val="00741F71"/>
    <w:rsid w:val="00742887"/>
    <w:rsid w:val="00743AC4"/>
    <w:rsid w:val="0074661D"/>
    <w:rsid w:val="00750D09"/>
    <w:rsid w:val="0075122B"/>
    <w:rsid w:val="00751471"/>
    <w:rsid w:val="00756ECA"/>
    <w:rsid w:val="00761650"/>
    <w:rsid w:val="0076186F"/>
    <w:rsid w:val="0076192A"/>
    <w:rsid w:val="0076364D"/>
    <w:rsid w:val="007652BE"/>
    <w:rsid w:val="00766E32"/>
    <w:rsid w:val="007706D3"/>
    <w:rsid w:val="007771C0"/>
    <w:rsid w:val="00780AD4"/>
    <w:rsid w:val="00781838"/>
    <w:rsid w:val="007856C9"/>
    <w:rsid w:val="0078650E"/>
    <w:rsid w:val="00791391"/>
    <w:rsid w:val="0079139F"/>
    <w:rsid w:val="0079279D"/>
    <w:rsid w:val="00795045"/>
    <w:rsid w:val="00795CFC"/>
    <w:rsid w:val="007961F6"/>
    <w:rsid w:val="0079699C"/>
    <w:rsid w:val="007A18C0"/>
    <w:rsid w:val="007A1F58"/>
    <w:rsid w:val="007A26A9"/>
    <w:rsid w:val="007A287A"/>
    <w:rsid w:val="007A575A"/>
    <w:rsid w:val="007B0055"/>
    <w:rsid w:val="007B196E"/>
    <w:rsid w:val="007B28BE"/>
    <w:rsid w:val="007B3777"/>
    <w:rsid w:val="007B38D4"/>
    <w:rsid w:val="007B5EDD"/>
    <w:rsid w:val="007C12E3"/>
    <w:rsid w:val="007C2B21"/>
    <w:rsid w:val="007C3A6A"/>
    <w:rsid w:val="007C4C13"/>
    <w:rsid w:val="007C569D"/>
    <w:rsid w:val="007C6783"/>
    <w:rsid w:val="007C704B"/>
    <w:rsid w:val="007D135D"/>
    <w:rsid w:val="007D3337"/>
    <w:rsid w:val="007D33C8"/>
    <w:rsid w:val="007D5F54"/>
    <w:rsid w:val="007D73FC"/>
    <w:rsid w:val="007D7884"/>
    <w:rsid w:val="007E3CE8"/>
    <w:rsid w:val="007E6BB6"/>
    <w:rsid w:val="007E72CE"/>
    <w:rsid w:val="007F21DE"/>
    <w:rsid w:val="007F412C"/>
    <w:rsid w:val="007F58A3"/>
    <w:rsid w:val="007F7625"/>
    <w:rsid w:val="007F7ABE"/>
    <w:rsid w:val="00803E40"/>
    <w:rsid w:val="008048AA"/>
    <w:rsid w:val="008048E7"/>
    <w:rsid w:val="00805F94"/>
    <w:rsid w:val="00806690"/>
    <w:rsid w:val="00812A8D"/>
    <w:rsid w:val="00814AD0"/>
    <w:rsid w:val="00815B69"/>
    <w:rsid w:val="0081676C"/>
    <w:rsid w:val="0082074C"/>
    <w:rsid w:val="00822D69"/>
    <w:rsid w:val="008244C4"/>
    <w:rsid w:val="0083239B"/>
    <w:rsid w:val="0083276E"/>
    <w:rsid w:val="0083524F"/>
    <w:rsid w:val="00835407"/>
    <w:rsid w:val="00837D10"/>
    <w:rsid w:val="00843620"/>
    <w:rsid w:val="00843E86"/>
    <w:rsid w:val="00843F38"/>
    <w:rsid w:val="00844CF9"/>
    <w:rsid w:val="00847210"/>
    <w:rsid w:val="00847644"/>
    <w:rsid w:val="00851F7C"/>
    <w:rsid w:val="00852F56"/>
    <w:rsid w:val="00853FB4"/>
    <w:rsid w:val="008551B1"/>
    <w:rsid w:val="0085549C"/>
    <w:rsid w:val="00856BC4"/>
    <w:rsid w:val="00856FC8"/>
    <w:rsid w:val="00860274"/>
    <w:rsid w:val="008608BD"/>
    <w:rsid w:val="00861607"/>
    <w:rsid w:val="008642D1"/>
    <w:rsid w:val="008646B8"/>
    <w:rsid w:val="0086600F"/>
    <w:rsid w:val="008667B0"/>
    <w:rsid w:val="00867362"/>
    <w:rsid w:val="00867C38"/>
    <w:rsid w:val="00871F50"/>
    <w:rsid w:val="008744C6"/>
    <w:rsid w:val="00874CC3"/>
    <w:rsid w:val="00875A3E"/>
    <w:rsid w:val="00880A89"/>
    <w:rsid w:val="00881B4B"/>
    <w:rsid w:val="00882418"/>
    <w:rsid w:val="00882D7C"/>
    <w:rsid w:val="00883BEB"/>
    <w:rsid w:val="00885CFD"/>
    <w:rsid w:val="00886806"/>
    <w:rsid w:val="00887835"/>
    <w:rsid w:val="0089022E"/>
    <w:rsid w:val="00890CBA"/>
    <w:rsid w:val="008924CE"/>
    <w:rsid w:val="00892E54"/>
    <w:rsid w:val="00892F75"/>
    <w:rsid w:val="0089319F"/>
    <w:rsid w:val="00896C60"/>
    <w:rsid w:val="00896D1B"/>
    <w:rsid w:val="00897CAC"/>
    <w:rsid w:val="008A0E40"/>
    <w:rsid w:val="008A3623"/>
    <w:rsid w:val="008A3692"/>
    <w:rsid w:val="008A3A7A"/>
    <w:rsid w:val="008A4292"/>
    <w:rsid w:val="008A45D4"/>
    <w:rsid w:val="008A5F1E"/>
    <w:rsid w:val="008A63C0"/>
    <w:rsid w:val="008A6D0D"/>
    <w:rsid w:val="008A6E67"/>
    <w:rsid w:val="008B4616"/>
    <w:rsid w:val="008B4D1D"/>
    <w:rsid w:val="008B532D"/>
    <w:rsid w:val="008B6E5A"/>
    <w:rsid w:val="008B7092"/>
    <w:rsid w:val="008B79ED"/>
    <w:rsid w:val="008B7F07"/>
    <w:rsid w:val="008C456B"/>
    <w:rsid w:val="008C6053"/>
    <w:rsid w:val="008C65F4"/>
    <w:rsid w:val="008D0140"/>
    <w:rsid w:val="008D11E0"/>
    <w:rsid w:val="008D1301"/>
    <w:rsid w:val="008D2A0D"/>
    <w:rsid w:val="008D2D1E"/>
    <w:rsid w:val="008D538A"/>
    <w:rsid w:val="008D7596"/>
    <w:rsid w:val="008E0C52"/>
    <w:rsid w:val="008E40B6"/>
    <w:rsid w:val="008E472B"/>
    <w:rsid w:val="008E4AA4"/>
    <w:rsid w:val="008E5999"/>
    <w:rsid w:val="008E6420"/>
    <w:rsid w:val="008F1323"/>
    <w:rsid w:val="008F3FB1"/>
    <w:rsid w:val="008F546F"/>
    <w:rsid w:val="008F56E2"/>
    <w:rsid w:val="00902DD0"/>
    <w:rsid w:val="00903059"/>
    <w:rsid w:val="00914219"/>
    <w:rsid w:val="0091484C"/>
    <w:rsid w:val="00917B1D"/>
    <w:rsid w:val="00917D51"/>
    <w:rsid w:val="009204DA"/>
    <w:rsid w:val="009204EC"/>
    <w:rsid w:val="009209CE"/>
    <w:rsid w:val="00920F39"/>
    <w:rsid w:val="00921641"/>
    <w:rsid w:val="00922395"/>
    <w:rsid w:val="00927B5C"/>
    <w:rsid w:val="0093122D"/>
    <w:rsid w:val="00931B49"/>
    <w:rsid w:val="009320EA"/>
    <w:rsid w:val="00933747"/>
    <w:rsid w:val="00933CC2"/>
    <w:rsid w:val="00936685"/>
    <w:rsid w:val="00937524"/>
    <w:rsid w:val="0093797B"/>
    <w:rsid w:val="00937F73"/>
    <w:rsid w:val="0094387C"/>
    <w:rsid w:val="00943EA7"/>
    <w:rsid w:val="009455C5"/>
    <w:rsid w:val="00947C50"/>
    <w:rsid w:val="0095725D"/>
    <w:rsid w:val="00957F7F"/>
    <w:rsid w:val="00961896"/>
    <w:rsid w:val="00961D6B"/>
    <w:rsid w:val="009645D2"/>
    <w:rsid w:val="00965A12"/>
    <w:rsid w:val="0096748A"/>
    <w:rsid w:val="00967686"/>
    <w:rsid w:val="00967867"/>
    <w:rsid w:val="00967A50"/>
    <w:rsid w:val="009700BD"/>
    <w:rsid w:val="00971463"/>
    <w:rsid w:val="0098243E"/>
    <w:rsid w:val="00984BD2"/>
    <w:rsid w:val="00985320"/>
    <w:rsid w:val="00985C28"/>
    <w:rsid w:val="00987559"/>
    <w:rsid w:val="009906F1"/>
    <w:rsid w:val="00992FBA"/>
    <w:rsid w:val="00993C8C"/>
    <w:rsid w:val="00995AB6"/>
    <w:rsid w:val="00996F20"/>
    <w:rsid w:val="009A1525"/>
    <w:rsid w:val="009A19B8"/>
    <w:rsid w:val="009A3268"/>
    <w:rsid w:val="009A331B"/>
    <w:rsid w:val="009A343F"/>
    <w:rsid w:val="009A377D"/>
    <w:rsid w:val="009A40C9"/>
    <w:rsid w:val="009A4E8B"/>
    <w:rsid w:val="009B22A2"/>
    <w:rsid w:val="009B4FB2"/>
    <w:rsid w:val="009B5C4B"/>
    <w:rsid w:val="009B61C1"/>
    <w:rsid w:val="009B648E"/>
    <w:rsid w:val="009C24B7"/>
    <w:rsid w:val="009C2AE4"/>
    <w:rsid w:val="009C41C5"/>
    <w:rsid w:val="009C6B6A"/>
    <w:rsid w:val="009D0002"/>
    <w:rsid w:val="009D234D"/>
    <w:rsid w:val="009D3F14"/>
    <w:rsid w:val="009D3FE5"/>
    <w:rsid w:val="009D4553"/>
    <w:rsid w:val="009D5EFD"/>
    <w:rsid w:val="009D7418"/>
    <w:rsid w:val="009E12A2"/>
    <w:rsid w:val="009E3477"/>
    <w:rsid w:val="009E3A27"/>
    <w:rsid w:val="009E7894"/>
    <w:rsid w:val="009F25B4"/>
    <w:rsid w:val="00A01703"/>
    <w:rsid w:val="00A065E9"/>
    <w:rsid w:val="00A07660"/>
    <w:rsid w:val="00A10F94"/>
    <w:rsid w:val="00A110F2"/>
    <w:rsid w:val="00A11C0A"/>
    <w:rsid w:val="00A1263F"/>
    <w:rsid w:val="00A12B0B"/>
    <w:rsid w:val="00A14CBF"/>
    <w:rsid w:val="00A16078"/>
    <w:rsid w:val="00A1629B"/>
    <w:rsid w:val="00A203A8"/>
    <w:rsid w:val="00A22495"/>
    <w:rsid w:val="00A2251E"/>
    <w:rsid w:val="00A240BC"/>
    <w:rsid w:val="00A25F8B"/>
    <w:rsid w:val="00A2690B"/>
    <w:rsid w:val="00A26D7C"/>
    <w:rsid w:val="00A32B03"/>
    <w:rsid w:val="00A33304"/>
    <w:rsid w:val="00A34C80"/>
    <w:rsid w:val="00A4543E"/>
    <w:rsid w:val="00A53E3A"/>
    <w:rsid w:val="00A54DBB"/>
    <w:rsid w:val="00A5615B"/>
    <w:rsid w:val="00A572AA"/>
    <w:rsid w:val="00A579B8"/>
    <w:rsid w:val="00A65059"/>
    <w:rsid w:val="00A657B6"/>
    <w:rsid w:val="00A66E92"/>
    <w:rsid w:val="00A67C22"/>
    <w:rsid w:val="00A7045A"/>
    <w:rsid w:val="00A70B1E"/>
    <w:rsid w:val="00A76047"/>
    <w:rsid w:val="00A76D25"/>
    <w:rsid w:val="00A76E5D"/>
    <w:rsid w:val="00A8015E"/>
    <w:rsid w:val="00A814DE"/>
    <w:rsid w:val="00A911C1"/>
    <w:rsid w:val="00A91449"/>
    <w:rsid w:val="00A945E9"/>
    <w:rsid w:val="00A97657"/>
    <w:rsid w:val="00AA03A4"/>
    <w:rsid w:val="00AA123E"/>
    <w:rsid w:val="00AA2938"/>
    <w:rsid w:val="00AA59B4"/>
    <w:rsid w:val="00AA60F0"/>
    <w:rsid w:val="00AA7598"/>
    <w:rsid w:val="00AB6129"/>
    <w:rsid w:val="00AB6BA2"/>
    <w:rsid w:val="00AB75C6"/>
    <w:rsid w:val="00AB7D86"/>
    <w:rsid w:val="00AC13AD"/>
    <w:rsid w:val="00AC2A37"/>
    <w:rsid w:val="00AC3677"/>
    <w:rsid w:val="00AC4888"/>
    <w:rsid w:val="00AC5A72"/>
    <w:rsid w:val="00AC78FA"/>
    <w:rsid w:val="00AD09B3"/>
    <w:rsid w:val="00AD0F1C"/>
    <w:rsid w:val="00AD0F74"/>
    <w:rsid w:val="00AD249D"/>
    <w:rsid w:val="00AD315E"/>
    <w:rsid w:val="00AD3679"/>
    <w:rsid w:val="00AD4402"/>
    <w:rsid w:val="00AD44E5"/>
    <w:rsid w:val="00AD504F"/>
    <w:rsid w:val="00AD5994"/>
    <w:rsid w:val="00AD5E06"/>
    <w:rsid w:val="00AD5E26"/>
    <w:rsid w:val="00AD7D4F"/>
    <w:rsid w:val="00AE6C9A"/>
    <w:rsid w:val="00AF0771"/>
    <w:rsid w:val="00AF171C"/>
    <w:rsid w:val="00AF1E77"/>
    <w:rsid w:val="00AF5471"/>
    <w:rsid w:val="00AF57AA"/>
    <w:rsid w:val="00AF6F83"/>
    <w:rsid w:val="00B003F4"/>
    <w:rsid w:val="00B011C5"/>
    <w:rsid w:val="00B03967"/>
    <w:rsid w:val="00B03EF2"/>
    <w:rsid w:val="00B10641"/>
    <w:rsid w:val="00B10CF3"/>
    <w:rsid w:val="00B110E5"/>
    <w:rsid w:val="00B116AD"/>
    <w:rsid w:val="00B14904"/>
    <w:rsid w:val="00B16670"/>
    <w:rsid w:val="00B2132D"/>
    <w:rsid w:val="00B21DB2"/>
    <w:rsid w:val="00B24E67"/>
    <w:rsid w:val="00B315A8"/>
    <w:rsid w:val="00B33088"/>
    <w:rsid w:val="00B3379C"/>
    <w:rsid w:val="00B35C41"/>
    <w:rsid w:val="00B35FC0"/>
    <w:rsid w:val="00B36395"/>
    <w:rsid w:val="00B3781B"/>
    <w:rsid w:val="00B37B5C"/>
    <w:rsid w:val="00B41390"/>
    <w:rsid w:val="00B42491"/>
    <w:rsid w:val="00B44EE3"/>
    <w:rsid w:val="00B508A2"/>
    <w:rsid w:val="00B519CD"/>
    <w:rsid w:val="00B52ED4"/>
    <w:rsid w:val="00B53013"/>
    <w:rsid w:val="00B5385F"/>
    <w:rsid w:val="00B53CD6"/>
    <w:rsid w:val="00B5704C"/>
    <w:rsid w:val="00B57B3F"/>
    <w:rsid w:val="00B61D46"/>
    <w:rsid w:val="00B643A6"/>
    <w:rsid w:val="00B64405"/>
    <w:rsid w:val="00B64EFA"/>
    <w:rsid w:val="00B6689A"/>
    <w:rsid w:val="00B66EE0"/>
    <w:rsid w:val="00B66F46"/>
    <w:rsid w:val="00B67125"/>
    <w:rsid w:val="00B67C67"/>
    <w:rsid w:val="00B708CD"/>
    <w:rsid w:val="00B715F7"/>
    <w:rsid w:val="00B71DEB"/>
    <w:rsid w:val="00B728E7"/>
    <w:rsid w:val="00B731BF"/>
    <w:rsid w:val="00B75EEA"/>
    <w:rsid w:val="00B80788"/>
    <w:rsid w:val="00B8366A"/>
    <w:rsid w:val="00B901A5"/>
    <w:rsid w:val="00B9071F"/>
    <w:rsid w:val="00B90B55"/>
    <w:rsid w:val="00B9116A"/>
    <w:rsid w:val="00B91F64"/>
    <w:rsid w:val="00B92954"/>
    <w:rsid w:val="00B93D9F"/>
    <w:rsid w:val="00BA0BC8"/>
    <w:rsid w:val="00BA313D"/>
    <w:rsid w:val="00BA3218"/>
    <w:rsid w:val="00BA3C67"/>
    <w:rsid w:val="00BA5655"/>
    <w:rsid w:val="00BA6CFD"/>
    <w:rsid w:val="00BA7D1A"/>
    <w:rsid w:val="00BB43A2"/>
    <w:rsid w:val="00BB5302"/>
    <w:rsid w:val="00BB5902"/>
    <w:rsid w:val="00BB626C"/>
    <w:rsid w:val="00BB7DF5"/>
    <w:rsid w:val="00BC04A8"/>
    <w:rsid w:val="00BC173D"/>
    <w:rsid w:val="00BC2610"/>
    <w:rsid w:val="00BC29C2"/>
    <w:rsid w:val="00BC3934"/>
    <w:rsid w:val="00BD2645"/>
    <w:rsid w:val="00BD289A"/>
    <w:rsid w:val="00BD2A82"/>
    <w:rsid w:val="00BD3753"/>
    <w:rsid w:val="00BD3808"/>
    <w:rsid w:val="00BD3A2D"/>
    <w:rsid w:val="00BD3C38"/>
    <w:rsid w:val="00BD5BDA"/>
    <w:rsid w:val="00BE7951"/>
    <w:rsid w:val="00BF047C"/>
    <w:rsid w:val="00BF3C2B"/>
    <w:rsid w:val="00BF3C37"/>
    <w:rsid w:val="00BF4F8E"/>
    <w:rsid w:val="00BF6039"/>
    <w:rsid w:val="00C01357"/>
    <w:rsid w:val="00C01589"/>
    <w:rsid w:val="00C01994"/>
    <w:rsid w:val="00C02647"/>
    <w:rsid w:val="00C032DC"/>
    <w:rsid w:val="00C04A47"/>
    <w:rsid w:val="00C04B1F"/>
    <w:rsid w:val="00C0727F"/>
    <w:rsid w:val="00C0768D"/>
    <w:rsid w:val="00C12B76"/>
    <w:rsid w:val="00C12FB3"/>
    <w:rsid w:val="00C15445"/>
    <w:rsid w:val="00C1561E"/>
    <w:rsid w:val="00C15F0B"/>
    <w:rsid w:val="00C21B7B"/>
    <w:rsid w:val="00C21E01"/>
    <w:rsid w:val="00C229B3"/>
    <w:rsid w:val="00C2370D"/>
    <w:rsid w:val="00C249F0"/>
    <w:rsid w:val="00C26DE8"/>
    <w:rsid w:val="00C27188"/>
    <w:rsid w:val="00C27418"/>
    <w:rsid w:val="00C3355B"/>
    <w:rsid w:val="00C34784"/>
    <w:rsid w:val="00C363EF"/>
    <w:rsid w:val="00C37A58"/>
    <w:rsid w:val="00C40034"/>
    <w:rsid w:val="00C421B3"/>
    <w:rsid w:val="00C4411C"/>
    <w:rsid w:val="00C50299"/>
    <w:rsid w:val="00C511EA"/>
    <w:rsid w:val="00C55B72"/>
    <w:rsid w:val="00C55E85"/>
    <w:rsid w:val="00C62E04"/>
    <w:rsid w:val="00C66978"/>
    <w:rsid w:val="00C67ECD"/>
    <w:rsid w:val="00C73B24"/>
    <w:rsid w:val="00C76279"/>
    <w:rsid w:val="00C76E8C"/>
    <w:rsid w:val="00C77600"/>
    <w:rsid w:val="00C806A6"/>
    <w:rsid w:val="00C855C0"/>
    <w:rsid w:val="00C87839"/>
    <w:rsid w:val="00C93EDD"/>
    <w:rsid w:val="00C9446D"/>
    <w:rsid w:val="00C94872"/>
    <w:rsid w:val="00C95078"/>
    <w:rsid w:val="00C95F46"/>
    <w:rsid w:val="00C97174"/>
    <w:rsid w:val="00CA3F29"/>
    <w:rsid w:val="00CA52BA"/>
    <w:rsid w:val="00CA5C78"/>
    <w:rsid w:val="00CA68A7"/>
    <w:rsid w:val="00CA6BC2"/>
    <w:rsid w:val="00CC3FBC"/>
    <w:rsid w:val="00CC4E89"/>
    <w:rsid w:val="00CC6394"/>
    <w:rsid w:val="00CC6912"/>
    <w:rsid w:val="00CD4AC5"/>
    <w:rsid w:val="00CD6C5A"/>
    <w:rsid w:val="00CD702C"/>
    <w:rsid w:val="00CD7939"/>
    <w:rsid w:val="00CE3214"/>
    <w:rsid w:val="00CE3710"/>
    <w:rsid w:val="00CE46D8"/>
    <w:rsid w:val="00CE4816"/>
    <w:rsid w:val="00CF0CAA"/>
    <w:rsid w:val="00CF154A"/>
    <w:rsid w:val="00CF2D4A"/>
    <w:rsid w:val="00CF359B"/>
    <w:rsid w:val="00CF4B65"/>
    <w:rsid w:val="00CF7114"/>
    <w:rsid w:val="00CF7D3B"/>
    <w:rsid w:val="00CF7DD0"/>
    <w:rsid w:val="00CF7FE6"/>
    <w:rsid w:val="00D0193B"/>
    <w:rsid w:val="00D03360"/>
    <w:rsid w:val="00D0359E"/>
    <w:rsid w:val="00D06F50"/>
    <w:rsid w:val="00D152DC"/>
    <w:rsid w:val="00D20BC5"/>
    <w:rsid w:val="00D21B42"/>
    <w:rsid w:val="00D21FF6"/>
    <w:rsid w:val="00D223D2"/>
    <w:rsid w:val="00D2337C"/>
    <w:rsid w:val="00D26446"/>
    <w:rsid w:val="00D30781"/>
    <w:rsid w:val="00D30F29"/>
    <w:rsid w:val="00D31AA2"/>
    <w:rsid w:val="00D32202"/>
    <w:rsid w:val="00D3320A"/>
    <w:rsid w:val="00D33B91"/>
    <w:rsid w:val="00D355FE"/>
    <w:rsid w:val="00D37156"/>
    <w:rsid w:val="00D40528"/>
    <w:rsid w:val="00D41BEB"/>
    <w:rsid w:val="00D446C6"/>
    <w:rsid w:val="00D44707"/>
    <w:rsid w:val="00D447E9"/>
    <w:rsid w:val="00D45B0B"/>
    <w:rsid w:val="00D45BD8"/>
    <w:rsid w:val="00D468F0"/>
    <w:rsid w:val="00D53214"/>
    <w:rsid w:val="00D55FFC"/>
    <w:rsid w:val="00D60BF1"/>
    <w:rsid w:val="00D65098"/>
    <w:rsid w:val="00D65530"/>
    <w:rsid w:val="00D664BD"/>
    <w:rsid w:val="00D66CDB"/>
    <w:rsid w:val="00D7032D"/>
    <w:rsid w:val="00D71BC6"/>
    <w:rsid w:val="00D729DC"/>
    <w:rsid w:val="00D74EB6"/>
    <w:rsid w:val="00D87617"/>
    <w:rsid w:val="00D913BC"/>
    <w:rsid w:val="00D95EFD"/>
    <w:rsid w:val="00D96259"/>
    <w:rsid w:val="00D963AD"/>
    <w:rsid w:val="00D9652F"/>
    <w:rsid w:val="00DA1240"/>
    <w:rsid w:val="00DA13DA"/>
    <w:rsid w:val="00DA19D6"/>
    <w:rsid w:val="00DA24DB"/>
    <w:rsid w:val="00DA2856"/>
    <w:rsid w:val="00DA633A"/>
    <w:rsid w:val="00DA6ACF"/>
    <w:rsid w:val="00DA7139"/>
    <w:rsid w:val="00DB274F"/>
    <w:rsid w:val="00DB2824"/>
    <w:rsid w:val="00DB33B0"/>
    <w:rsid w:val="00DB3497"/>
    <w:rsid w:val="00DB3B02"/>
    <w:rsid w:val="00DB4A1D"/>
    <w:rsid w:val="00DB5480"/>
    <w:rsid w:val="00DB55EF"/>
    <w:rsid w:val="00DB5E5D"/>
    <w:rsid w:val="00DB6A8C"/>
    <w:rsid w:val="00DC13FE"/>
    <w:rsid w:val="00DC30FD"/>
    <w:rsid w:val="00DC359E"/>
    <w:rsid w:val="00DC3FC6"/>
    <w:rsid w:val="00DC41C7"/>
    <w:rsid w:val="00DC50B2"/>
    <w:rsid w:val="00DC599D"/>
    <w:rsid w:val="00DC73B0"/>
    <w:rsid w:val="00DD2C7B"/>
    <w:rsid w:val="00DD4570"/>
    <w:rsid w:val="00DD6D44"/>
    <w:rsid w:val="00DD6FE1"/>
    <w:rsid w:val="00DE1CF2"/>
    <w:rsid w:val="00DE2534"/>
    <w:rsid w:val="00DE27A8"/>
    <w:rsid w:val="00DE6218"/>
    <w:rsid w:val="00DF0513"/>
    <w:rsid w:val="00DF3454"/>
    <w:rsid w:val="00DF446C"/>
    <w:rsid w:val="00DF5405"/>
    <w:rsid w:val="00DF68D7"/>
    <w:rsid w:val="00DF6B87"/>
    <w:rsid w:val="00E03038"/>
    <w:rsid w:val="00E05200"/>
    <w:rsid w:val="00E10A0E"/>
    <w:rsid w:val="00E12045"/>
    <w:rsid w:val="00E138B6"/>
    <w:rsid w:val="00E13F52"/>
    <w:rsid w:val="00E14C43"/>
    <w:rsid w:val="00E14D11"/>
    <w:rsid w:val="00E16AE3"/>
    <w:rsid w:val="00E17EF3"/>
    <w:rsid w:val="00E21A46"/>
    <w:rsid w:val="00E22ED5"/>
    <w:rsid w:val="00E24808"/>
    <w:rsid w:val="00E2486A"/>
    <w:rsid w:val="00E24B3B"/>
    <w:rsid w:val="00E3116C"/>
    <w:rsid w:val="00E31AD8"/>
    <w:rsid w:val="00E33769"/>
    <w:rsid w:val="00E351FE"/>
    <w:rsid w:val="00E35563"/>
    <w:rsid w:val="00E35678"/>
    <w:rsid w:val="00E36935"/>
    <w:rsid w:val="00E37024"/>
    <w:rsid w:val="00E372E6"/>
    <w:rsid w:val="00E37640"/>
    <w:rsid w:val="00E40A85"/>
    <w:rsid w:val="00E42B85"/>
    <w:rsid w:val="00E43911"/>
    <w:rsid w:val="00E43B00"/>
    <w:rsid w:val="00E45C9A"/>
    <w:rsid w:val="00E507CA"/>
    <w:rsid w:val="00E52DDB"/>
    <w:rsid w:val="00E5404A"/>
    <w:rsid w:val="00E55460"/>
    <w:rsid w:val="00E60825"/>
    <w:rsid w:val="00E618FF"/>
    <w:rsid w:val="00E61A8B"/>
    <w:rsid w:val="00E62FDF"/>
    <w:rsid w:val="00E66C86"/>
    <w:rsid w:val="00E70DED"/>
    <w:rsid w:val="00E71CF2"/>
    <w:rsid w:val="00E72D35"/>
    <w:rsid w:val="00E749BA"/>
    <w:rsid w:val="00E74C83"/>
    <w:rsid w:val="00E771E4"/>
    <w:rsid w:val="00E80F0E"/>
    <w:rsid w:val="00E83884"/>
    <w:rsid w:val="00E8426D"/>
    <w:rsid w:val="00E84B1D"/>
    <w:rsid w:val="00E86FBE"/>
    <w:rsid w:val="00E8723C"/>
    <w:rsid w:val="00E930F1"/>
    <w:rsid w:val="00E93ABF"/>
    <w:rsid w:val="00E93F0E"/>
    <w:rsid w:val="00E94529"/>
    <w:rsid w:val="00E95A60"/>
    <w:rsid w:val="00E96B83"/>
    <w:rsid w:val="00E975D2"/>
    <w:rsid w:val="00EA0B5C"/>
    <w:rsid w:val="00EA22ED"/>
    <w:rsid w:val="00EB1DFB"/>
    <w:rsid w:val="00EB259D"/>
    <w:rsid w:val="00EB2632"/>
    <w:rsid w:val="00EB3F7E"/>
    <w:rsid w:val="00EB489C"/>
    <w:rsid w:val="00EB5C92"/>
    <w:rsid w:val="00EC014E"/>
    <w:rsid w:val="00EC0997"/>
    <w:rsid w:val="00EC0A2D"/>
    <w:rsid w:val="00EC0AF7"/>
    <w:rsid w:val="00EC214F"/>
    <w:rsid w:val="00EC2CE6"/>
    <w:rsid w:val="00EC38FD"/>
    <w:rsid w:val="00EC43CE"/>
    <w:rsid w:val="00EC5640"/>
    <w:rsid w:val="00EC6054"/>
    <w:rsid w:val="00ED0BD4"/>
    <w:rsid w:val="00ED3306"/>
    <w:rsid w:val="00ED3E21"/>
    <w:rsid w:val="00ED4E92"/>
    <w:rsid w:val="00EE1578"/>
    <w:rsid w:val="00EE18C8"/>
    <w:rsid w:val="00EE2DFE"/>
    <w:rsid w:val="00EE366B"/>
    <w:rsid w:val="00EE39EF"/>
    <w:rsid w:val="00EE443D"/>
    <w:rsid w:val="00EE5A74"/>
    <w:rsid w:val="00EF30F0"/>
    <w:rsid w:val="00EF582F"/>
    <w:rsid w:val="00EF78CD"/>
    <w:rsid w:val="00F0248B"/>
    <w:rsid w:val="00F03595"/>
    <w:rsid w:val="00F03D33"/>
    <w:rsid w:val="00F0676B"/>
    <w:rsid w:val="00F1162F"/>
    <w:rsid w:val="00F11A0B"/>
    <w:rsid w:val="00F13660"/>
    <w:rsid w:val="00F15B84"/>
    <w:rsid w:val="00F16446"/>
    <w:rsid w:val="00F2055A"/>
    <w:rsid w:val="00F223FD"/>
    <w:rsid w:val="00F234C0"/>
    <w:rsid w:val="00F23970"/>
    <w:rsid w:val="00F24233"/>
    <w:rsid w:val="00F24FCE"/>
    <w:rsid w:val="00F253EB"/>
    <w:rsid w:val="00F2735B"/>
    <w:rsid w:val="00F30E81"/>
    <w:rsid w:val="00F310A3"/>
    <w:rsid w:val="00F32F2A"/>
    <w:rsid w:val="00F362BD"/>
    <w:rsid w:val="00F36801"/>
    <w:rsid w:val="00F3693D"/>
    <w:rsid w:val="00F37D57"/>
    <w:rsid w:val="00F412A1"/>
    <w:rsid w:val="00F44347"/>
    <w:rsid w:val="00F4434C"/>
    <w:rsid w:val="00F44878"/>
    <w:rsid w:val="00F45314"/>
    <w:rsid w:val="00F4542D"/>
    <w:rsid w:val="00F45DDD"/>
    <w:rsid w:val="00F5220B"/>
    <w:rsid w:val="00F526E8"/>
    <w:rsid w:val="00F53254"/>
    <w:rsid w:val="00F54288"/>
    <w:rsid w:val="00F54DF2"/>
    <w:rsid w:val="00F55849"/>
    <w:rsid w:val="00F569DF"/>
    <w:rsid w:val="00F63EB1"/>
    <w:rsid w:val="00F65175"/>
    <w:rsid w:val="00F65FC4"/>
    <w:rsid w:val="00F703EC"/>
    <w:rsid w:val="00F70DA1"/>
    <w:rsid w:val="00F7251B"/>
    <w:rsid w:val="00F73BCA"/>
    <w:rsid w:val="00F75484"/>
    <w:rsid w:val="00F76441"/>
    <w:rsid w:val="00F7785E"/>
    <w:rsid w:val="00F80167"/>
    <w:rsid w:val="00F80C41"/>
    <w:rsid w:val="00F8126F"/>
    <w:rsid w:val="00F81E11"/>
    <w:rsid w:val="00F84574"/>
    <w:rsid w:val="00F84897"/>
    <w:rsid w:val="00F91808"/>
    <w:rsid w:val="00F934A9"/>
    <w:rsid w:val="00F96B6C"/>
    <w:rsid w:val="00FA132F"/>
    <w:rsid w:val="00FA4719"/>
    <w:rsid w:val="00FA58F6"/>
    <w:rsid w:val="00FA62F0"/>
    <w:rsid w:val="00FA685E"/>
    <w:rsid w:val="00FB11C5"/>
    <w:rsid w:val="00FB17D4"/>
    <w:rsid w:val="00FB18C0"/>
    <w:rsid w:val="00FB2390"/>
    <w:rsid w:val="00FB6600"/>
    <w:rsid w:val="00FB672F"/>
    <w:rsid w:val="00FB74F8"/>
    <w:rsid w:val="00FB75E6"/>
    <w:rsid w:val="00FB79ED"/>
    <w:rsid w:val="00FC0085"/>
    <w:rsid w:val="00FC0CEB"/>
    <w:rsid w:val="00FC2E1A"/>
    <w:rsid w:val="00FC3538"/>
    <w:rsid w:val="00FC4525"/>
    <w:rsid w:val="00FC5508"/>
    <w:rsid w:val="00FC5511"/>
    <w:rsid w:val="00FD278E"/>
    <w:rsid w:val="00FD3FF6"/>
    <w:rsid w:val="00FD4A1A"/>
    <w:rsid w:val="00FD54DB"/>
    <w:rsid w:val="00FE39F3"/>
    <w:rsid w:val="00FE4462"/>
    <w:rsid w:val="00FF1D14"/>
    <w:rsid w:val="00FF4CC6"/>
    <w:rsid w:val="00FF5D0D"/>
    <w:rsid w:val="00FF7149"/>
    <w:rsid w:val="00FF7298"/>
    <w:rsid w:val="00FF7B5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0A7A"/>
  <w15:chartTrackingRefBased/>
  <w15:docId w15:val="{18AB4826-DDF5-4D42-BAF7-BEA9596E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5E5D"/>
    <w:pPr>
      <w:spacing w:after="160" w:line="259" w:lineRule="auto"/>
    </w:pPr>
    <w:rPr>
      <w:color w:val="FF0000"/>
      <w:sz w:val="22"/>
      <w:szCs w:val="22"/>
    </w:rPr>
  </w:style>
  <w:style w:type="paragraph" w:styleId="Kop1">
    <w:name w:val="heading 1"/>
    <w:basedOn w:val="Standaard"/>
    <w:next w:val="Standaard"/>
    <w:link w:val="Kop1Char"/>
    <w:uiPriority w:val="9"/>
    <w:rsid w:val="009875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C7E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C7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3C7E6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3C7E6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rsid w:val="00264FE9"/>
    <w:rPr>
      <w:b/>
      <w:bCs/>
      <w:i/>
      <w:iCs/>
      <w:spacing w:val="5"/>
    </w:rPr>
  </w:style>
  <w:style w:type="paragraph" w:customStyle="1" w:styleId="geberitidsectionname">
    <w:name w:val="geberit:id_section_name"/>
    <w:basedOn w:val="Standaard"/>
    <w:rsid w:val="002A7DB8"/>
    <w:pPr>
      <w:spacing w:before="400" w:after="60"/>
    </w:pPr>
    <w:rPr>
      <w:b/>
      <w:bCs/>
      <w:color w:val="FFC000"/>
    </w:rPr>
  </w:style>
  <w:style w:type="paragraph" w:customStyle="1" w:styleId="01Title02Subheader">
    <w:name w:val="01 Title: 02 Subheader"/>
    <w:basedOn w:val="Standaard"/>
    <w:qFormat/>
    <w:rsid w:val="00995AB6"/>
    <w:pPr>
      <w:shd w:val="clear" w:color="auto" w:fill="FFFFFF"/>
      <w:spacing w:before="200" w:after="100"/>
      <w:contextualSpacing/>
    </w:pPr>
    <w:rPr>
      <w:rFonts w:eastAsia="Times New Roman" w:cs="Arial"/>
      <w:color w:val="000000" w:themeColor="text1"/>
      <w:sz w:val="28"/>
      <w:szCs w:val="12"/>
      <w:lang w:val="en-US" w:eastAsia="de-DE"/>
    </w:rPr>
  </w:style>
  <w:style w:type="paragraph" w:customStyle="1" w:styleId="01Title01SectionTitle">
    <w:name w:val="01 Title: 01 Section Title"/>
    <w:basedOn w:val="Standaard"/>
    <w:next w:val="02Text032TextParagraph"/>
    <w:qFormat/>
    <w:rsid w:val="004F2BFC"/>
    <w:pPr>
      <w:shd w:val="clear" w:color="auto" w:fill="FFFFFF"/>
    </w:pPr>
    <w:rPr>
      <w:rFonts w:eastAsia="Times New Roman" w:cs="Arial"/>
      <w:color w:val="000000" w:themeColor="text1"/>
      <w:sz w:val="24"/>
      <w:szCs w:val="28"/>
      <w:lang w:val="en-US" w:eastAsia="de-DE"/>
    </w:rPr>
  </w:style>
  <w:style w:type="table" w:styleId="Tabelraster">
    <w:name w:val="Table Grid"/>
    <w:basedOn w:val="Standaardtabel"/>
    <w:uiPriority w:val="59"/>
    <w:rsid w:val="0009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35C41"/>
    <w:rPr>
      <w:color w:val="0563C1" w:themeColor="hyperlink"/>
      <w:u w:val="single"/>
    </w:rPr>
  </w:style>
  <w:style w:type="character" w:customStyle="1" w:styleId="Onopgelostemelding1">
    <w:name w:val="Onopgeloste melding1"/>
    <w:basedOn w:val="Standaardalinea-lettertype"/>
    <w:uiPriority w:val="99"/>
    <w:semiHidden/>
    <w:unhideWhenUsed/>
    <w:rsid w:val="00B35C41"/>
    <w:rPr>
      <w:color w:val="605E5C"/>
      <w:shd w:val="clear" w:color="auto" w:fill="E1DFDD"/>
    </w:rPr>
  </w:style>
  <w:style w:type="paragraph" w:customStyle="1" w:styleId="02Text01Managementsummary">
    <w:name w:val="02 Text: 01 Management summary"/>
    <w:basedOn w:val="Standaard"/>
    <w:next w:val="02Text032TextParagraph"/>
    <w:qFormat/>
    <w:rsid w:val="00995AB6"/>
    <w:pPr>
      <w:spacing w:before="200" w:after="100"/>
      <w:contextualSpacing/>
    </w:pPr>
    <w:rPr>
      <w:color w:val="000000" w:themeColor="text1"/>
    </w:rPr>
  </w:style>
  <w:style w:type="paragraph" w:customStyle="1" w:styleId="02Text02PrintLead">
    <w:name w:val="02 Text: 02 Print Lead"/>
    <w:basedOn w:val="Standaard"/>
    <w:next w:val="02Text032TextParagraph"/>
    <w:qFormat/>
    <w:rsid w:val="00995AB6"/>
    <w:pPr>
      <w:spacing w:before="200" w:after="100"/>
      <w:contextualSpacing/>
    </w:pPr>
    <w:rPr>
      <w:i/>
      <w:color w:val="000000" w:themeColor="text1"/>
    </w:rPr>
  </w:style>
  <w:style w:type="character" w:customStyle="1" w:styleId="Kop1Char">
    <w:name w:val="Kop 1 Char"/>
    <w:basedOn w:val="Standaardalinea-lettertype"/>
    <w:link w:val="Kop1"/>
    <w:uiPriority w:val="9"/>
    <w:rsid w:val="00987559"/>
    <w:rPr>
      <w:rFonts w:asciiTheme="majorHAnsi" w:eastAsiaTheme="majorEastAsia" w:hAnsiTheme="majorHAnsi" w:cstheme="majorBidi"/>
      <w:color w:val="2F5496" w:themeColor="accent1" w:themeShade="BF"/>
      <w:sz w:val="32"/>
      <w:szCs w:val="32"/>
    </w:rPr>
  </w:style>
  <w:style w:type="character" w:styleId="Subtielebenadrukking">
    <w:name w:val="Subtle Emphasis"/>
    <w:basedOn w:val="Standaardalinea-lettertype"/>
    <w:uiPriority w:val="19"/>
    <w:rsid w:val="00BB43A2"/>
    <w:rPr>
      <w:i/>
      <w:iCs/>
      <w:color w:val="404040" w:themeColor="text1" w:themeTint="BF"/>
    </w:rPr>
  </w:style>
  <w:style w:type="character" w:styleId="Nadruk">
    <w:name w:val="Emphasis"/>
    <w:basedOn w:val="Standaardalinea-lettertype"/>
    <w:uiPriority w:val="20"/>
    <w:rsid w:val="00BB43A2"/>
    <w:rPr>
      <w:i/>
      <w:iCs/>
    </w:rPr>
  </w:style>
  <w:style w:type="character" w:styleId="Intensievebenadrukking">
    <w:name w:val="Intense Emphasis"/>
    <w:basedOn w:val="Standaardalinea-lettertype"/>
    <w:uiPriority w:val="21"/>
    <w:rsid w:val="001B0B44"/>
    <w:rPr>
      <w:i/>
      <w:iCs/>
      <w:color w:val="4472C4" w:themeColor="accent1"/>
    </w:rPr>
  </w:style>
  <w:style w:type="paragraph" w:customStyle="1" w:styleId="02Text031TextSubtitle">
    <w:name w:val="02 Text: 03.1 Text Subtitle"/>
    <w:basedOn w:val="Standaard"/>
    <w:qFormat/>
    <w:rsid w:val="00995AB6"/>
    <w:pPr>
      <w:spacing w:before="100"/>
    </w:pPr>
    <w:rPr>
      <w:b/>
      <w:color w:val="000000" w:themeColor="text1"/>
      <w:szCs w:val="20"/>
    </w:rPr>
  </w:style>
  <w:style w:type="paragraph" w:customStyle="1" w:styleId="02Text032TextParagraph">
    <w:name w:val="02 Text: 03.2 Text Paragraph"/>
    <w:basedOn w:val="Standaard"/>
    <w:qFormat/>
    <w:rsid w:val="00995AB6"/>
    <w:rPr>
      <w:color w:val="000000" w:themeColor="text1"/>
      <w:lang w:val="en-US"/>
    </w:rPr>
  </w:style>
  <w:style w:type="paragraph" w:customStyle="1" w:styleId="02Text033TextBulletlist">
    <w:name w:val="02 Text: 03.3 Text Bullet list"/>
    <w:basedOn w:val="Standaard"/>
    <w:qFormat/>
    <w:rsid w:val="00995AB6"/>
    <w:pPr>
      <w:numPr>
        <w:numId w:val="26"/>
      </w:numPr>
    </w:pPr>
    <w:rPr>
      <w:color w:val="000000" w:themeColor="text1"/>
      <w:szCs w:val="20"/>
    </w:rPr>
  </w:style>
  <w:style w:type="paragraph" w:customStyle="1" w:styleId="02Text034TextNumberedlist">
    <w:name w:val="02 Text: 03.4 Text Numbered list"/>
    <w:basedOn w:val="Standaard"/>
    <w:qFormat/>
    <w:rsid w:val="00995AB6"/>
    <w:pPr>
      <w:numPr>
        <w:numId w:val="27"/>
      </w:numPr>
    </w:pPr>
    <w:rPr>
      <w:color w:val="000000" w:themeColor="text1"/>
      <w:szCs w:val="20"/>
    </w:rPr>
  </w:style>
  <w:style w:type="paragraph" w:styleId="Citaat">
    <w:name w:val="Quote"/>
    <w:basedOn w:val="Standaard"/>
    <w:next w:val="Standaard"/>
    <w:link w:val="CitaatChar"/>
    <w:uiPriority w:val="29"/>
    <w:rsid w:val="00C76E8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E8C"/>
    <w:rPr>
      <w:rFonts w:ascii="Arial" w:hAnsi="Arial"/>
      <w:i/>
      <w:iCs/>
      <w:color w:val="404040" w:themeColor="text1" w:themeTint="BF"/>
    </w:rPr>
  </w:style>
  <w:style w:type="paragraph" w:styleId="Duidelijkcitaat">
    <w:name w:val="Intense Quote"/>
    <w:basedOn w:val="Standaard"/>
    <w:next w:val="Standaard"/>
    <w:link w:val="DuidelijkcitaatChar"/>
    <w:uiPriority w:val="30"/>
    <w:rsid w:val="0054167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541674"/>
    <w:rPr>
      <w:rFonts w:ascii="Arial" w:hAnsi="Arial"/>
      <w:i/>
      <w:iCs/>
      <w:color w:val="4472C4" w:themeColor="accent1"/>
    </w:rPr>
  </w:style>
  <w:style w:type="paragraph" w:styleId="Lijstalinea">
    <w:name w:val="List Paragraph"/>
    <w:basedOn w:val="Standaard"/>
    <w:uiPriority w:val="34"/>
    <w:rsid w:val="00541674"/>
    <w:pPr>
      <w:ind w:left="720"/>
      <w:contextualSpacing/>
    </w:pPr>
  </w:style>
  <w:style w:type="table" w:styleId="Tabelrasterlicht">
    <w:name w:val="Grid Table Light"/>
    <w:basedOn w:val="Standaardtabel"/>
    <w:uiPriority w:val="40"/>
    <w:rsid w:val="00ED33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ED33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bptab">
    <w:name w:val="bp_tab"/>
    <w:basedOn w:val="Standaardtabel"/>
    <w:uiPriority w:val="99"/>
    <w:rsid w:val="00EC0AF7"/>
    <w:tblPr/>
  </w:style>
  <w:style w:type="table" w:styleId="Tabellijst4">
    <w:name w:val="Table List 4"/>
    <w:basedOn w:val="Standaardtabel"/>
    <w:uiPriority w:val="99"/>
    <w:semiHidden/>
    <w:unhideWhenUsed/>
    <w:rsid w:val="00EC0A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bptabelle1">
    <w:name w:val="bp_tabelle_1"/>
    <w:basedOn w:val="Standaardtabel"/>
    <w:uiPriority w:val="99"/>
    <w:rsid w:val="00EC0AF7"/>
    <w:tblPr/>
  </w:style>
  <w:style w:type="table" w:customStyle="1" w:styleId="bptabelle">
    <w:name w:val="bptabelle"/>
    <w:basedOn w:val="Standaardtabel"/>
    <w:uiPriority w:val="99"/>
    <w:rsid w:val="00EC0AF7"/>
    <w:tblPr/>
  </w:style>
  <w:style w:type="character" w:styleId="Verwijzingopmerking">
    <w:name w:val="annotation reference"/>
    <w:basedOn w:val="Standaardalinea-lettertype"/>
    <w:uiPriority w:val="99"/>
    <w:semiHidden/>
    <w:unhideWhenUsed/>
    <w:rsid w:val="00216734"/>
    <w:rPr>
      <w:sz w:val="16"/>
      <w:szCs w:val="16"/>
    </w:rPr>
  </w:style>
  <w:style w:type="paragraph" w:styleId="Tekstopmerking">
    <w:name w:val="annotation text"/>
    <w:basedOn w:val="Standaard"/>
    <w:link w:val="TekstopmerkingChar"/>
    <w:uiPriority w:val="99"/>
    <w:semiHidden/>
    <w:unhideWhenUsed/>
    <w:rsid w:val="00216734"/>
    <w:rPr>
      <w:sz w:val="20"/>
      <w:szCs w:val="20"/>
    </w:rPr>
  </w:style>
  <w:style w:type="character" w:customStyle="1" w:styleId="TekstopmerkingChar">
    <w:name w:val="Tekst opmerking Char"/>
    <w:basedOn w:val="Standaardalinea-lettertype"/>
    <w:link w:val="Tekstopmerking"/>
    <w:uiPriority w:val="99"/>
    <w:semiHidden/>
    <w:rsid w:val="00216734"/>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216734"/>
    <w:rPr>
      <w:b/>
      <w:bCs/>
    </w:rPr>
  </w:style>
  <w:style w:type="character" w:customStyle="1" w:styleId="OnderwerpvanopmerkingChar">
    <w:name w:val="Onderwerp van opmerking Char"/>
    <w:basedOn w:val="TekstopmerkingChar"/>
    <w:link w:val="Onderwerpvanopmerking"/>
    <w:uiPriority w:val="99"/>
    <w:semiHidden/>
    <w:rsid w:val="00216734"/>
    <w:rPr>
      <w:rFonts w:ascii="Arial" w:hAnsi="Arial"/>
      <w:b/>
      <w:bCs/>
      <w:sz w:val="20"/>
      <w:szCs w:val="20"/>
    </w:rPr>
  </w:style>
  <w:style w:type="paragraph" w:customStyle="1" w:styleId="01Title03Header">
    <w:name w:val="01 Title: 03 Header"/>
    <w:basedOn w:val="Standaard"/>
    <w:next w:val="02Text032TextParagraph"/>
    <w:qFormat/>
    <w:rsid w:val="00995AB6"/>
    <w:pPr>
      <w:spacing w:before="200" w:after="100"/>
      <w:contextualSpacing/>
    </w:pPr>
    <w:rPr>
      <w:rFonts w:cs="Arial"/>
      <w:b/>
      <w:color w:val="000000" w:themeColor="text1"/>
      <w:sz w:val="28"/>
    </w:rPr>
  </w:style>
  <w:style w:type="paragraph" w:customStyle="1" w:styleId="03Other011ListicleTitle">
    <w:name w:val="03 Other: 01.1 Listicle Title"/>
    <w:basedOn w:val="Standaard"/>
    <w:rsid w:val="009204DA"/>
    <w:rPr>
      <w:b/>
      <w:color w:val="000000" w:themeColor="text1"/>
    </w:rPr>
  </w:style>
  <w:style w:type="paragraph" w:customStyle="1" w:styleId="03Other012ListicleParagraph">
    <w:name w:val="03 Other: 01.2 Listicle Paragraph"/>
    <w:basedOn w:val="Standaard"/>
    <w:rsid w:val="00231905"/>
    <w:rPr>
      <w:color w:val="000000" w:themeColor="text1"/>
    </w:rPr>
  </w:style>
  <w:style w:type="paragraph" w:customStyle="1" w:styleId="geberitidtabletitle">
    <w:name w:val="geberit:id_table_title"/>
    <w:basedOn w:val="Standaard"/>
    <w:next w:val="Standaard"/>
    <w:rsid w:val="002E72F3"/>
    <w:pPr>
      <w:spacing w:before="100" w:after="100"/>
    </w:pPr>
    <w:rPr>
      <w:b/>
      <w:bCs/>
      <w:color w:val="FFC000"/>
      <w:sz w:val="20"/>
    </w:rPr>
  </w:style>
  <w:style w:type="paragraph" w:customStyle="1" w:styleId="03Other021InfoBoxSubtitle">
    <w:name w:val="03 Other: 02.1 Info Box Subtitle"/>
    <w:basedOn w:val="Standaard"/>
    <w:next w:val="03Other022InfoBoxParagraph"/>
    <w:rsid w:val="00397F54"/>
    <w:rPr>
      <w:b/>
      <w:bCs/>
      <w:color w:val="000000" w:themeColor="text1"/>
      <w:sz w:val="24"/>
    </w:rPr>
  </w:style>
  <w:style w:type="paragraph" w:customStyle="1" w:styleId="03Other022InfoBoxParagraph">
    <w:name w:val="03 Other: 02.2 Info Box Paragraph"/>
    <w:basedOn w:val="Standaard"/>
    <w:rsid w:val="00C97174"/>
    <w:rPr>
      <w:rFonts w:ascii="Arial" w:hAnsi="Arial"/>
      <w:color w:val="000000" w:themeColor="text1"/>
    </w:rPr>
  </w:style>
  <w:style w:type="paragraph" w:customStyle="1" w:styleId="03Other023InfoBoxBulletlist">
    <w:name w:val="03 Other: 02.3 Info Box Bullet list"/>
    <w:basedOn w:val="Lijstalinea"/>
    <w:rsid w:val="00917B1D"/>
    <w:pPr>
      <w:numPr>
        <w:numId w:val="29"/>
      </w:numPr>
      <w:spacing w:line="255" w:lineRule="atLeast"/>
    </w:pPr>
    <w:rPr>
      <w:color w:val="000000" w:themeColor="text1"/>
    </w:rPr>
  </w:style>
  <w:style w:type="paragraph" w:customStyle="1" w:styleId="03Other024InfoBoxNumberedlist">
    <w:name w:val="03 Other: 02.4 Info Box Numbered list"/>
    <w:basedOn w:val="Lijstalinea"/>
    <w:rsid w:val="00E84B1D"/>
    <w:pPr>
      <w:numPr>
        <w:numId w:val="28"/>
      </w:numPr>
      <w:spacing w:line="255" w:lineRule="atLeast"/>
    </w:pPr>
    <w:rPr>
      <w:color w:val="auto"/>
    </w:rPr>
  </w:style>
  <w:style w:type="paragraph" w:customStyle="1" w:styleId="03Other031ImageBoxCaptionSubtitle">
    <w:name w:val="03 Other: 03.1 Image Box Caption Subtitle"/>
    <w:basedOn w:val="Standaard"/>
    <w:rsid w:val="00E84B1D"/>
    <w:rPr>
      <w:b/>
      <w:color w:val="auto"/>
    </w:rPr>
  </w:style>
  <w:style w:type="paragraph" w:customStyle="1" w:styleId="03Other032ImageBoxCaptionParagraph">
    <w:name w:val="03 Other: 03.2 Image Box Caption Paragraph"/>
    <w:basedOn w:val="Standaard"/>
    <w:rsid w:val="00DC50B2"/>
    <w:rPr>
      <w:color w:val="000000" w:themeColor="text1"/>
    </w:rPr>
  </w:style>
  <w:style w:type="paragraph" w:customStyle="1" w:styleId="03Other041PageReferencesParagraph">
    <w:name w:val="03 Other: 04.1 Page References Paragraph"/>
    <w:basedOn w:val="Standaard"/>
    <w:rsid w:val="007961F6"/>
    <w:rPr>
      <w:color w:val="000000" w:themeColor="text1"/>
    </w:rPr>
  </w:style>
  <w:style w:type="paragraph" w:customStyle="1" w:styleId="03Other051TeaserTitle">
    <w:name w:val="03 Other: 05.1 Teaser Title"/>
    <w:basedOn w:val="Standaard"/>
    <w:rsid w:val="007961F6"/>
    <w:rPr>
      <w:b/>
      <w:color w:val="000000" w:themeColor="text1"/>
    </w:rPr>
  </w:style>
  <w:style w:type="paragraph" w:customStyle="1" w:styleId="03Other052TeaserParagraph">
    <w:name w:val="03 Other: 05.2 Teaser Paragraph"/>
    <w:basedOn w:val="03Other051TeaserTitle"/>
    <w:rsid w:val="007961F6"/>
    <w:rPr>
      <w:b w:val="0"/>
    </w:rPr>
  </w:style>
  <w:style w:type="paragraph" w:customStyle="1" w:styleId="03Other053TeaserLink">
    <w:name w:val="03 Other: 05.3 Teaser Link"/>
    <w:basedOn w:val="Standaard"/>
    <w:rsid w:val="007961F6"/>
    <w:rPr>
      <w:color w:val="000000" w:themeColor="text1"/>
    </w:rPr>
  </w:style>
  <w:style w:type="paragraph" w:customStyle="1" w:styleId="03Other061QuoteQuote">
    <w:name w:val="03 Other: 06.1 Quote Quote"/>
    <w:basedOn w:val="Standaard"/>
    <w:rsid w:val="007961F6"/>
    <w:rPr>
      <w:color w:val="000000" w:themeColor="text1"/>
    </w:rPr>
  </w:style>
  <w:style w:type="paragraph" w:customStyle="1" w:styleId="03Other062QuotePersonaldetails">
    <w:name w:val="03 Other: 06.2 Quote Personal details"/>
    <w:basedOn w:val="Standaard"/>
    <w:rsid w:val="007961F6"/>
    <w:rPr>
      <w:color w:val="000000" w:themeColor="text1"/>
    </w:rPr>
  </w:style>
  <w:style w:type="paragraph" w:customStyle="1" w:styleId="03Other081Footnote">
    <w:name w:val="03 Other: 08.1 Footnote"/>
    <w:basedOn w:val="Standaard"/>
    <w:next w:val="02Text032TextParagraph"/>
    <w:rsid w:val="009E7894"/>
    <w:rPr>
      <w:color w:val="000000" w:themeColor="text1"/>
    </w:rPr>
  </w:style>
  <w:style w:type="paragraph" w:customStyle="1" w:styleId="03Other071InterviewImageCaptionSubtitle">
    <w:name w:val="03 Other: 07.1 Interview Image Caption Subtitle"/>
    <w:basedOn w:val="Standaard"/>
    <w:rsid w:val="007961F6"/>
    <w:rPr>
      <w:b/>
      <w:color w:val="000000" w:themeColor="text1"/>
    </w:rPr>
  </w:style>
  <w:style w:type="paragraph" w:customStyle="1" w:styleId="03Other072InterviewImageCaptionParagraph">
    <w:name w:val="03 Other: 07.2 Interview Image Caption Paragraph"/>
    <w:basedOn w:val="Standaard"/>
    <w:rsid w:val="007961F6"/>
    <w:rPr>
      <w:color w:val="000000" w:themeColor="text1"/>
    </w:rPr>
  </w:style>
  <w:style w:type="paragraph" w:customStyle="1" w:styleId="03Other073InterviewTextSubtitle">
    <w:name w:val="03 Other: 07.3 Interview Text Subtitle"/>
    <w:basedOn w:val="Standaard"/>
    <w:rsid w:val="007961F6"/>
    <w:rPr>
      <w:b/>
      <w:bCs/>
      <w:color w:val="000000" w:themeColor="text1"/>
    </w:rPr>
  </w:style>
  <w:style w:type="paragraph" w:customStyle="1" w:styleId="03Other074InterviewTextParagraph">
    <w:name w:val="03 Other: 07.4 Interview Text Paragraph"/>
    <w:basedOn w:val="Standaard"/>
    <w:rsid w:val="00931B49"/>
    <w:rPr>
      <w:color w:val="000000" w:themeColor="text1"/>
    </w:rPr>
  </w:style>
  <w:style w:type="paragraph" w:customStyle="1" w:styleId="03Other075InterviewTextBulletlist">
    <w:name w:val="03 Other: 07.5 Interview Text Bullet list"/>
    <w:basedOn w:val="Lijstalinea"/>
    <w:rsid w:val="00931B49"/>
    <w:pPr>
      <w:numPr>
        <w:numId w:val="18"/>
      </w:numPr>
      <w:tabs>
        <w:tab w:val="num" w:pos="360"/>
      </w:tabs>
      <w:spacing w:line="255" w:lineRule="atLeast"/>
      <w:ind w:firstLine="0"/>
    </w:pPr>
    <w:rPr>
      <w:color w:val="000000" w:themeColor="text1"/>
    </w:rPr>
  </w:style>
  <w:style w:type="paragraph" w:customStyle="1" w:styleId="03Other076InterviewTextNumberedlist">
    <w:name w:val="03 Other: 07.6 Interview Text Numbered list"/>
    <w:basedOn w:val="Lijstalinea"/>
    <w:rsid w:val="00931B49"/>
    <w:pPr>
      <w:numPr>
        <w:numId w:val="19"/>
      </w:numPr>
      <w:tabs>
        <w:tab w:val="num" w:pos="360"/>
      </w:tabs>
      <w:spacing w:line="255" w:lineRule="atLeast"/>
      <w:ind w:firstLine="0"/>
    </w:pPr>
    <w:rPr>
      <w:color w:val="000000" w:themeColor="text1"/>
    </w:rPr>
  </w:style>
  <w:style w:type="paragraph" w:customStyle="1" w:styleId="03Other077InterviewQuestion">
    <w:name w:val="03 Other: 07.7 Interview Question"/>
    <w:basedOn w:val="Standaard"/>
    <w:rsid w:val="00931B49"/>
    <w:rPr>
      <w:color w:val="000000" w:themeColor="text1"/>
    </w:rPr>
  </w:style>
  <w:style w:type="paragraph" w:customStyle="1" w:styleId="03Other078InterviewAnswer">
    <w:name w:val="03 Other: 07.8 Interview Answer"/>
    <w:basedOn w:val="Standaard"/>
    <w:rsid w:val="00931B49"/>
    <w:rPr>
      <w:color w:val="000000" w:themeColor="text1"/>
    </w:rPr>
  </w:style>
  <w:style w:type="paragraph" w:styleId="Voettekst">
    <w:name w:val="footer"/>
    <w:basedOn w:val="Standaard"/>
    <w:link w:val="VoettekstChar"/>
    <w:uiPriority w:val="99"/>
    <w:unhideWhenUsed/>
    <w:rsid w:val="00D66CDB"/>
    <w:pPr>
      <w:tabs>
        <w:tab w:val="center" w:pos="4536"/>
        <w:tab w:val="right" w:pos="9072"/>
      </w:tabs>
    </w:pPr>
  </w:style>
  <w:style w:type="character" w:customStyle="1" w:styleId="VoettekstChar">
    <w:name w:val="Voettekst Char"/>
    <w:basedOn w:val="Standaardalinea-lettertype"/>
    <w:link w:val="Voettekst"/>
    <w:uiPriority w:val="99"/>
    <w:rsid w:val="00D66CDB"/>
    <w:rPr>
      <w:rFonts w:ascii="Arial" w:hAnsi="Arial"/>
    </w:rPr>
  </w:style>
  <w:style w:type="paragraph" w:customStyle="1" w:styleId="geberitidprotected-section">
    <w:name w:val="geberit:id_protected-section"/>
    <w:basedOn w:val="Geenafstand"/>
    <w:rsid w:val="00B731BF"/>
    <w:pPr>
      <w:spacing w:after="100"/>
    </w:pPr>
    <w:rPr>
      <w:sz w:val="20"/>
    </w:rPr>
  </w:style>
  <w:style w:type="paragraph" w:customStyle="1" w:styleId="geberitidhints">
    <w:name w:val="geberit:id_hints"/>
    <w:basedOn w:val="geberitidprotected-section"/>
    <w:rsid w:val="00B731BF"/>
    <w:pPr>
      <w:tabs>
        <w:tab w:val="left" w:pos="851"/>
      </w:tabs>
      <w:spacing w:before="100"/>
      <w:ind w:left="851" w:hanging="851"/>
    </w:pPr>
    <w:rPr>
      <w:color w:val="00B050"/>
      <w:sz w:val="16"/>
      <w:szCs w:val="20"/>
    </w:rPr>
  </w:style>
  <w:style w:type="paragraph" w:styleId="Geenafstand">
    <w:name w:val="No Spacing"/>
    <w:uiPriority w:val="1"/>
    <w:rsid w:val="00B731BF"/>
    <w:rPr>
      <w:rFonts w:ascii="Arial" w:hAnsi="Arial"/>
    </w:rPr>
  </w:style>
  <w:style w:type="paragraph" w:styleId="Kopvaninhoudsopgave">
    <w:name w:val="TOC Heading"/>
    <w:basedOn w:val="Kop1"/>
    <w:next w:val="Standaard"/>
    <w:uiPriority w:val="39"/>
    <w:unhideWhenUsed/>
    <w:qFormat/>
    <w:rsid w:val="00441947"/>
    <w:pPr>
      <w:outlineLvl w:val="9"/>
    </w:pPr>
  </w:style>
  <w:style w:type="paragraph" w:customStyle="1" w:styleId="03Other032ImageBoxCaption">
    <w:name w:val="03 Other: 03.2 Image Box Caption"/>
    <w:basedOn w:val="Standaard"/>
    <w:rsid w:val="00B3379C"/>
    <w:pPr>
      <w:spacing w:after="0" w:line="240" w:lineRule="auto"/>
    </w:pPr>
    <w:rPr>
      <w:rFonts w:ascii="Arial" w:hAnsi="Arial"/>
      <w:color w:val="000000" w:themeColor="text1"/>
      <w:szCs w:val="24"/>
    </w:rPr>
  </w:style>
  <w:style w:type="paragraph" w:styleId="Ballontekst">
    <w:name w:val="Balloon Text"/>
    <w:basedOn w:val="Standaard"/>
    <w:link w:val="BallontekstChar"/>
    <w:uiPriority w:val="99"/>
    <w:semiHidden/>
    <w:unhideWhenUsed/>
    <w:rsid w:val="001A17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17A6"/>
    <w:rPr>
      <w:rFonts w:ascii="Segoe UI" w:hAnsi="Segoe UI" w:cs="Segoe UI"/>
      <w:color w:val="FF0000"/>
      <w:sz w:val="18"/>
      <w:szCs w:val="18"/>
    </w:rPr>
  </w:style>
  <w:style w:type="paragraph" w:styleId="Inhopg1">
    <w:name w:val="toc 1"/>
    <w:basedOn w:val="Standaard"/>
    <w:next w:val="Standaard"/>
    <w:autoRedefine/>
    <w:uiPriority w:val="39"/>
    <w:unhideWhenUsed/>
    <w:rsid w:val="003C7E6E"/>
    <w:pPr>
      <w:spacing w:after="100"/>
    </w:pPr>
  </w:style>
  <w:style w:type="character" w:customStyle="1" w:styleId="Kop2Char">
    <w:name w:val="Kop 2 Char"/>
    <w:basedOn w:val="Standaardalinea-lettertype"/>
    <w:link w:val="Kop2"/>
    <w:uiPriority w:val="9"/>
    <w:rsid w:val="003C7E6E"/>
    <w:rPr>
      <w:rFonts w:asciiTheme="majorHAnsi" w:eastAsiaTheme="majorEastAsia" w:hAnsiTheme="majorHAnsi" w:cstheme="majorBidi"/>
      <w:color w:val="2F5496" w:themeColor="accent1" w:themeShade="BF"/>
      <w:sz w:val="26"/>
      <w:szCs w:val="26"/>
    </w:rPr>
  </w:style>
  <w:style w:type="character" w:customStyle="1" w:styleId="Kop4Char">
    <w:name w:val="Kop 4 Char"/>
    <w:basedOn w:val="Standaardalinea-lettertype"/>
    <w:link w:val="Kop4"/>
    <w:uiPriority w:val="9"/>
    <w:rsid w:val="003C7E6E"/>
    <w:rPr>
      <w:rFonts w:asciiTheme="majorHAnsi" w:eastAsiaTheme="majorEastAsia" w:hAnsiTheme="majorHAnsi" w:cstheme="majorBidi"/>
      <w:i/>
      <w:iCs/>
      <w:color w:val="2F5496" w:themeColor="accent1" w:themeShade="BF"/>
      <w:sz w:val="22"/>
      <w:szCs w:val="22"/>
    </w:rPr>
  </w:style>
  <w:style w:type="character" w:customStyle="1" w:styleId="Kop3Char">
    <w:name w:val="Kop 3 Char"/>
    <w:basedOn w:val="Standaardalinea-lettertype"/>
    <w:link w:val="Kop3"/>
    <w:uiPriority w:val="9"/>
    <w:rsid w:val="003C7E6E"/>
    <w:rPr>
      <w:rFonts w:asciiTheme="majorHAnsi" w:eastAsiaTheme="majorEastAsia" w:hAnsiTheme="majorHAnsi" w:cstheme="majorBidi"/>
      <w:color w:val="1F3763" w:themeColor="accent1" w:themeShade="7F"/>
    </w:rPr>
  </w:style>
  <w:style w:type="character" w:customStyle="1" w:styleId="Kop5Char">
    <w:name w:val="Kop 5 Char"/>
    <w:basedOn w:val="Standaardalinea-lettertype"/>
    <w:link w:val="Kop5"/>
    <w:uiPriority w:val="9"/>
    <w:rsid w:val="003C7E6E"/>
    <w:rPr>
      <w:rFonts w:asciiTheme="majorHAnsi" w:eastAsiaTheme="majorEastAsia" w:hAnsiTheme="majorHAnsi" w:cstheme="majorBidi"/>
      <w:color w:val="2F5496" w:themeColor="accent1" w:themeShade="BF"/>
      <w:sz w:val="22"/>
      <w:szCs w:val="22"/>
    </w:rPr>
  </w:style>
  <w:style w:type="paragraph" w:styleId="Koptekst">
    <w:name w:val="header"/>
    <w:aliases w:val=" Char, Char Char Char Char"/>
    <w:basedOn w:val="Standaard"/>
    <w:link w:val="KoptekstChar"/>
    <w:unhideWhenUsed/>
    <w:rsid w:val="00247819"/>
    <w:pPr>
      <w:tabs>
        <w:tab w:val="center" w:pos="4536"/>
        <w:tab w:val="right" w:pos="9072"/>
      </w:tabs>
      <w:spacing w:after="0" w:line="240" w:lineRule="auto"/>
    </w:pPr>
  </w:style>
  <w:style w:type="character" w:customStyle="1" w:styleId="KoptekstChar">
    <w:name w:val="Koptekst Char"/>
    <w:aliases w:val=" Char Char, Char Char Char Char Char"/>
    <w:basedOn w:val="Standaardalinea-lettertype"/>
    <w:link w:val="Koptekst"/>
    <w:rsid w:val="00247819"/>
    <w:rPr>
      <w:color w:val="FF0000"/>
      <w:sz w:val="22"/>
      <w:szCs w:val="22"/>
    </w:rPr>
  </w:style>
  <w:style w:type="paragraph" w:styleId="Normaalweb">
    <w:name w:val="Normal (Web)"/>
    <w:basedOn w:val="Standaard"/>
    <w:uiPriority w:val="99"/>
    <w:unhideWhenUsed/>
    <w:rsid w:val="00704530"/>
    <w:pPr>
      <w:spacing w:before="100" w:beforeAutospacing="1" w:after="100" w:afterAutospacing="1" w:line="240" w:lineRule="auto"/>
    </w:pPr>
    <w:rPr>
      <w:rFonts w:ascii="Times New Roman" w:eastAsia="Times New Roman" w:hAnsi="Times New Roman" w:cs="Times New Roman"/>
      <w:color w:val="auto"/>
      <w:sz w:val="24"/>
      <w:szCs w:val="24"/>
      <w:lang w:val="nl-NL" w:eastAsia="nl-NL"/>
    </w:rPr>
  </w:style>
  <w:style w:type="character" w:styleId="Onopgelostemelding">
    <w:name w:val="Unresolved Mention"/>
    <w:basedOn w:val="Standaardalinea-lettertype"/>
    <w:uiPriority w:val="99"/>
    <w:rsid w:val="002E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6301">
      <w:bodyDiv w:val="1"/>
      <w:marLeft w:val="0"/>
      <w:marRight w:val="0"/>
      <w:marTop w:val="0"/>
      <w:marBottom w:val="0"/>
      <w:divBdr>
        <w:top w:val="none" w:sz="0" w:space="0" w:color="auto"/>
        <w:left w:val="none" w:sz="0" w:space="0" w:color="auto"/>
        <w:bottom w:val="none" w:sz="0" w:space="0" w:color="auto"/>
        <w:right w:val="none" w:sz="0" w:space="0" w:color="auto"/>
      </w:divBdr>
      <w:divsChild>
        <w:div w:id="1785805231">
          <w:marLeft w:val="0"/>
          <w:marRight w:val="0"/>
          <w:marTop w:val="0"/>
          <w:marBottom w:val="0"/>
          <w:divBdr>
            <w:top w:val="none" w:sz="0" w:space="0" w:color="auto"/>
            <w:left w:val="none" w:sz="0" w:space="0" w:color="auto"/>
            <w:bottom w:val="none" w:sz="0" w:space="0" w:color="auto"/>
            <w:right w:val="none" w:sz="0" w:space="0" w:color="auto"/>
          </w:divBdr>
          <w:divsChild>
            <w:div w:id="1073510825">
              <w:marLeft w:val="0"/>
              <w:marRight w:val="0"/>
              <w:marTop w:val="0"/>
              <w:marBottom w:val="0"/>
              <w:divBdr>
                <w:top w:val="none" w:sz="0" w:space="0" w:color="auto"/>
                <w:left w:val="none" w:sz="0" w:space="0" w:color="auto"/>
                <w:bottom w:val="none" w:sz="0" w:space="0" w:color="auto"/>
                <w:right w:val="none" w:sz="0" w:space="0" w:color="auto"/>
              </w:divBdr>
              <w:divsChild>
                <w:div w:id="1498494698">
                  <w:marLeft w:val="0"/>
                  <w:marRight w:val="0"/>
                  <w:marTop w:val="0"/>
                  <w:marBottom w:val="0"/>
                  <w:divBdr>
                    <w:top w:val="none" w:sz="0" w:space="0" w:color="auto"/>
                    <w:left w:val="none" w:sz="0" w:space="0" w:color="auto"/>
                    <w:bottom w:val="none" w:sz="0" w:space="0" w:color="auto"/>
                    <w:right w:val="none" w:sz="0" w:space="0" w:color="auto"/>
                  </w:divBdr>
                  <w:divsChild>
                    <w:div w:id="881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9865">
      <w:bodyDiv w:val="1"/>
      <w:marLeft w:val="0"/>
      <w:marRight w:val="0"/>
      <w:marTop w:val="0"/>
      <w:marBottom w:val="0"/>
      <w:divBdr>
        <w:top w:val="none" w:sz="0" w:space="0" w:color="auto"/>
        <w:left w:val="none" w:sz="0" w:space="0" w:color="auto"/>
        <w:bottom w:val="none" w:sz="0" w:space="0" w:color="auto"/>
        <w:right w:val="none" w:sz="0" w:space="0" w:color="auto"/>
      </w:divBdr>
      <w:divsChild>
        <w:div w:id="1210343914">
          <w:marLeft w:val="0"/>
          <w:marRight w:val="0"/>
          <w:marTop w:val="0"/>
          <w:marBottom w:val="0"/>
          <w:divBdr>
            <w:top w:val="none" w:sz="0" w:space="0" w:color="auto"/>
            <w:left w:val="none" w:sz="0" w:space="0" w:color="auto"/>
            <w:bottom w:val="none" w:sz="0" w:space="0" w:color="auto"/>
            <w:right w:val="none" w:sz="0" w:space="0" w:color="auto"/>
          </w:divBdr>
          <w:divsChild>
            <w:div w:id="46682259">
              <w:marLeft w:val="0"/>
              <w:marRight w:val="0"/>
              <w:marTop w:val="0"/>
              <w:marBottom w:val="0"/>
              <w:divBdr>
                <w:top w:val="none" w:sz="0" w:space="0" w:color="auto"/>
                <w:left w:val="none" w:sz="0" w:space="0" w:color="auto"/>
                <w:bottom w:val="none" w:sz="0" w:space="0" w:color="auto"/>
                <w:right w:val="none" w:sz="0" w:space="0" w:color="auto"/>
              </w:divBdr>
              <w:divsChild>
                <w:div w:id="1553535694">
                  <w:marLeft w:val="0"/>
                  <w:marRight w:val="0"/>
                  <w:marTop w:val="0"/>
                  <w:marBottom w:val="0"/>
                  <w:divBdr>
                    <w:top w:val="none" w:sz="0" w:space="0" w:color="auto"/>
                    <w:left w:val="none" w:sz="0" w:space="0" w:color="auto"/>
                    <w:bottom w:val="none" w:sz="0" w:space="0" w:color="auto"/>
                    <w:right w:val="none" w:sz="0" w:space="0" w:color="auto"/>
                  </w:divBdr>
                  <w:divsChild>
                    <w:div w:id="725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030681">
      <w:bodyDiv w:val="1"/>
      <w:marLeft w:val="0"/>
      <w:marRight w:val="0"/>
      <w:marTop w:val="0"/>
      <w:marBottom w:val="0"/>
      <w:divBdr>
        <w:top w:val="none" w:sz="0" w:space="0" w:color="auto"/>
        <w:left w:val="none" w:sz="0" w:space="0" w:color="auto"/>
        <w:bottom w:val="none" w:sz="0" w:space="0" w:color="auto"/>
        <w:right w:val="none" w:sz="0" w:space="0" w:color="auto"/>
      </w:divBdr>
      <w:divsChild>
        <w:div w:id="387654710">
          <w:marLeft w:val="0"/>
          <w:marRight w:val="0"/>
          <w:marTop w:val="0"/>
          <w:marBottom w:val="0"/>
          <w:divBdr>
            <w:top w:val="none" w:sz="0" w:space="0" w:color="auto"/>
            <w:left w:val="none" w:sz="0" w:space="0" w:color="auto"/>
            <w:bottom w:val="none" w:sz="0" w:space="0" w:color="auto"/>
            <w:right w:val="none" w:sz="0" w:space="0" w:color="auto"/>
          </w:divBdr>
          <w:divsChild>
            <w:div w:id="1464809757">
              <w:marLeft w:val="0"/>
              <w:marRight w:val="0"/>
              <w:marTop w:val="0"/>
              <w:marBottom w:val="0"/>
              <w:divBdr>
                <w:top w:val="none" w:sz="0" w:space="0" w:color="auto"/>
                <w:left w:val="none" w:sz="0" w:space="0" w:color="auto"/>
                <w:bottom w:val="none" w:sz="0" w:space="0" w:color="auto"/>
                <w:right w:val="none" w:sz="0" w:space="0" w:color="auto"/>
              </w:divBdr>
              <w:divsChild>
                <w:div w:id="1546596444">
                  <w:marLeft w:val="0"/>
                  <w:marRight w:val="0"/>
                  <w:marTop w:val="0"/>
                  <w:marBottom w:val="0"/>
                  <w:divBdr>
                    <w:top w:val="none" w:sz="0" w:space="0" w:color="auto"/>
                    <w:left w:val="none" w:sz="0" w:space="0" w:color="auto"/>
                    <w:bottom w:val="none" w:sz="0" w:space="0" w:color="auto"/>
                    <w:right w:val="none" w:sz="0" w:space="0" w:color="auto"/>
                  </w:divBdr>
                  <w:divsChild>
                    <w:div w:id="2050299539">
                      <w:marLeft w:val="0"/>
                      <w:marRight w:val="0"/>
                      <w:marTop w:val="0"/>
                      <w:marBottom w:val="0"/>
                      <w:divBdr>
                        <w:top w:val="none" w:sz="0" w:space="0" w:color="auto"/>
                        <w:left w:val="none" w:sz="0" w:space="0" w:color="auto"/>
                        <w:bottom w:val="none" w:sz="0" w:space="0" w:color="auto"/>
                        <w:right w:val="none" w:sz="0" w:space="0" w:color="auto"/>
                      </w:divBdr>
                    </w:div>
                    <w:div w:id="85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52534">
      <w:bodyDiv w:val="1"/>
      <w:marLeft w:val="0"/>
      <w:marRight w:val="0"/>
      <w:marTop w:val="0"/>
      <w:marBottom w:val="0"/>
      <w:divBdr>
        <w:top w:val="none" w:sz="0" w:space="0" w:color="auto"/>
        <w:left w:val="none" w:sz="0" w:space="0" w:color="auto"/>
        <w:bottom w:val="none" w:sz="0" w:space="0" w:color="auto"/>
        <w:right w:val="none" w:sz="0" w:space="0" w:color="auto"/>
      </w:divBdr>
      <w:divsChild>
        <w:div w:id="77677495">
          <w:marLeft w:val="0"/>
          <w:marRight w:val="0"/>
          <w:marTop w:val="0"/>
          <w:marBottom w:val="0"/>
          <w:divBdr>
            <w:top w:val="none" w:sz="0" w:space="0" w:color="auto"/>
            <w:left w:val="none" w:sz="0" w:space="0" w:color="auto"/>
            <w:bottom w:val="none" w:sz="0" w:space="0" w:color="auto"/>
            <w:right w:val="none" w:sz="0" w:space="0" w:color="auto"/>
          </w:divBdr>
          <w:divsChild>
            <w:div w:id="2046321788">
              <w:marLeft w:val="0"/>
              <w:marRight w:val="0"/>
              <w:marTop w:val="0"/>
              <w:marBottom w:val="0"/>
              <w:divBdr>
                <w:top w:val="none" w:sz="0" w:space="0" w:color="auto"/>
                <w:left w:val="none" w:sz="0" w:space="0" w:color="auto"/>
                <w:bottom w:val="none" w:sz="0" w:space="0" w:color="auto"/>
                <w:right w:val="none" w:sz="0" w:space="0" w:color="auto"/>
              </w:divBdr>
              <w:divsChild>
                <w:div w:id="1194344475">
                  <w:marLeft w:val="0"/>
                  <w:marRight w:val="0"/>
                  <w:marTop w:val="0"/>
                  <w:marBottom w:val="0"/>
                  <w:divBdr>
                    <w:top w:val="none" w:sz="0" w:space="0" w:color="auto"/>
                    <w:left w:val="none" w:sz="0" w:space="0" w:color="auto"/>
                    <w:bottom w:val="none" w:sz="0" w:space="0" w:color="auto"/>
                    <w:right w:val="none" w:sz="0" w:space="0" w:color="auto"/>
                  </w:divBdr>
                  <w:divsChild>
                    <w:div w:id="8166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iespr.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berit.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miespr.nl/geberit-download-nieuwe-geberit-sestra-douchevloer-met-voelbare-steenstructuu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geberit-elektra-en-data-aansluitdoos-voor-de-w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ust3\Documents\templates\censhare%20Word%20Upload%20-%202021-05-3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33DD9A-C726-6D47-9EBD-0ED6ACE32D5F}">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3" ma:contentTypeDescription="Ein neues Dokument erstellen." ma:contentTypeScope="" ma:versionID="cefea0741894d683069c91097fa688bb">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99948582b471c4d04a1a3c1b93499b3c"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3D863-D70B-4F27-8153-686781131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1BE5B-CEB0-4DEC-831C-69DCB5CA1438}">
  <ds:schemaRefs>
    <ds:schemaRef ds:uri="http://schemas.microsoft.com/sharepoint/v3/contenttype/forms"/>
  </ds:schemaRefs>
</ds:datastoreItem>
</file>

<file path=customXml/itemProps3.xml><?xml version="1.0" encoding="utf-8"?>
<ds:datastoreItem xmlns:ds="http://schemas.openxmlformats.org/officeDocument/2006/customXml" ds:itemID="{BE5750E9-B6ED-4304-A8E9-7754783C9E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69EA2A-6056-48B4-9EDA-DE8C529A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C:\Users\kaust3\Documents\templates\censhare Word Upload - 2021-05-31.dotx</Template>
  <TotalTime>1</TotalTime>
  <Pages>2</Pages>
  <Words>639</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Kaufmann</dc:creator>
  <cp:lastModifiedBy>Michelle de Ruiter</cp:lastModifiedBy>
  <cp:revision>3</cp:revision>
  <cp:lastPrinted>2022-12-01T16:00:00Z</cp:lastPrinted>
  <dcterms:created xsi:type="dcterms:W3CDTF">2022-12-01T16:00:00Z</dcterms:created>
  <dcterms:modified xsi:type="dcterms:W3CDTF">2022-12-01T16:10:00Z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ActionId">
    <vt:lpwstr>33421d64-7e78-4e95-b0b2-20c0866c6bcc</vt:lpwstr>
  </property>
  <property fmtid="{D5CDD505-2E9C-101B-9397-08002B2CF9AE}" pid="4" name="MSIP_Label_583d9081-ff0c-403e-9495-6ce7896734ce_ContentBits">
    <vt:lpwstr>0</vt:lpwstr>
  </property>
  <property fmtid="{D5CDD505-2E9C-101B-9397-08002B2CF9AE}" pid="5" name="MSIP_Label_583d9081-ff0c-403e-9495-6ce7896734ce_Enabled">
    <vt:lpwstr>true</vt:lpwstr>
  </property>
  <property fmtid="{D5CDD505-2E9C-101B-9397-08002B2CF9AE}" pid="6" name="MSIP_Label_583d9081-ff0c-403e-9495-6ce7896734ce_Method">
    <vt:lpwstr>Standard</vt:lpwstr>
  </property>
  <property fmtid="{D5CDD505-2E9C-101B-9397-08002B2CF9AE}" pid="7" name="MSIP_Label_583d9081-ff0c-403e-9495-6ce7896734ce_Name">
    <vt:lpwstr>583d9081-ff0c-403e-9495-6ce7896734ce</vt:lpwstr>
  </property>
  <property fmtid="{D5CDD505-2E9C-101B-9397-08002B2CF9AE}" pid="8" name="MSIP_Label_583d9081-ff0c-403e-9495-6ce7896734ce_SetDate">
    <vt:lpwstr>2021-04-01T05:43:31Z</vt:lpwstr>
  </property>
  <property fmtid="{D5CDD505-2E9C-101B-9397-08002B2CF9AE}" pid="9" name="MSIP_Label_583d9081-ff0c-403e-9495-6ce7896734ce_SiteId">
    <vt:lpwstr>49c79685-7e11-437a-bb25-eba58fc041f5</vt:lpwstr>
  </property>
</Properties>
</file>