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65CE4" w14:textId="18B5C01E" w:rsidR="005F359D" w:rsidRDefault="005F359D" w:rsidP="0084696F">
      <w:pPr>
        <w:pStyle w:val="Koptekst"/>
        <w:spacing w:after="480"/>
        <w:rPr>
          <w:lang w:val="nl-NL"/>
        </w:rPr>
      </w:pPr>
    </w:p>
    <w:p w14:paraId="22AC2309" w14:textId="78855F97" w:rsidR="005F359D" w:rsidRDefault="005F359D" w:rsidP="0084696F">
      <w:pPr>
        <w:pStyle w:val="Koptekst"/>
        <w:spacing w:after="480"/>
        <w:rPr>
          <w:lang w:val="nl-NL"/>
        </w:rPr>
      </w:pPr>
    </w:p>
    <w:p w14:paraId="40296527" w14:textId="401E5C62" w:rsidR="00E415FD" w:rsidRDefault="009C6BEB" w:rsidP="0084696F">
      <w:pPr>
        <w:pStyle w:val="Koptekst"/>
        <w:spacing w:after="480"/>
        <w:rPr>
          <w:rFonts w:cs="Times New Roman"/>
          <w:sz w:val="24"/>
          <w:szCs w:val="24"/>
          <w:lang w:val="nl-NL"/>
        </w:rPr>
      </w:pPr>
      <w:r>
        <w:rPr>
          <w:b/>
          <w:bCs/>
          <w:sz w:val="24"/>
          <w:szCs w:val="24"/>
          <w:lang w:val="nl-NL"/>
        </w:rPr>
        <w:t>De perfecte dwarsligger</w:t>
      </w:r>
      <w:r w:rsidR="00E415FD">
        <w:rPr>
          <w:b/>
          <w:bCs/>
          <w:sz w:val="24"/>
          <w:szCs w:val="24"/>
          <w:lang w:val="nl-NL"/>
        </w:rPr>
        <w:t xml:space="preserve">: </w:t>
      </w:r>
      <w:r>
        <w:rPr>
          <w:b/>
          <w:bCs/>
          <w:sz w:val="24"/>
          <w:szCs w:val="24"/>
          <w:lang w:val="nl-NL"/>
        </w:rPr>
        <w:t xml:space="preserve">nieuwe </w:t>
      </w:r>
      <w:r w:rsidR="00E415FD" w:rsidRPr="005F359D">
        <w:rPr>
          <w:b/>
          <w:bCs/>
          <w:sz w:val="24"/>
          <w:szCs w:val="24"/>
          <w:lang w:val="nl-NL"/>
        </w:rPr>
        <w:t>Geberit Silent-db20 Offset fittin</w:t>
      </w:r>
      <w:r w:rsidR="00E415FD">
        <w:rPr>
          <w:b/>
          <w:bCs/>
          <w:sz w:val="24"/>
          <w:szCs w:val="24"/>
          <w:lang w:val="nl-NL"/>
        </w:rPr>
        <w:t>g voor spanningsvrij aansluiten</w:t>
      </w:r>
      <w:r>
        <w:rPr>
          <w:b/>
          <w:bCs/>
          <w:sz w:val="24"/>
          <w:szCs w:val="24"/>
          <w:lang w:val="nl-NL"/>
        </w:rPr>
        <w:t xml:space="preserve"> </w:t>
      </w:r>
      <w:r w:rsidR="005F359D" w:rsidRPr="005F359D">
        <w:rPr>
          <w:b/>
          <w:bCs/>
          <w:sz w:val="24"/>
          <w:szCs w:val="24"/>
          <w:lang w:val="nl-NL"/>
        </w:rPr>
        <w:t xml:space="preserve">Silent-db20 koppelingen </w:t>
      </w:r>
    </w:p>
    <w:p w14:paraId="70C5B9D2" w14:textId="13A871FB" w:rsidR="00B812AF" w:rsidRPr="009C6BEB" w:rsidRDefault="002370C0" w:rsidP="0084696F">
      <w:pPr>
        <w:pStyle w:val="Koptekst"/>
        <w:spacing w:after="480"/>
        <w:rPr>
          <w:rFonts w:cs="Times New Roman"/>
          <w:szCs w:val="20"/>
          <w:lang w:val="nl-NL"/>
        </w:rPr>
      </w:pPr>
      <w:r w:rsidRPr="009C6BEB">
        <w:rPr>
          <w:rFonts w:cs="Times New Roman"/>
          <w:szCs w:val="20"/>
          <w:lang w:val="nl-NL"/>
        </w:rPr>
        <w:t>D</w:t>
      </w:r>
      <w:r w:rsidR="00F56370" w:rsidRPr="009C6BEB">
        <w:rPr>
          <w:rFonts w:cs="Times New Roman"/>
          <w:szCs w:val="20"/>
          <w:lang w:val="nl-NL"/>
        </w:rPr>
        <w:t>é</w:t>
      </w:r>
      <w:r w:rsidRPr="009C6BEB">
        <w:rPr>
          <w:rFonts w:cs="Times New Roman"/>
          <w:szCs w:val="20"/>
          <w:lang w:val="nl-NL"/>
        </w:rPr>
        <w:t xml:space="preserve"> oplossing voor </w:t>
      </w:r>
      <w:r w:rsidR="005F359D" w:rsidRPr="009C6BEB">
        <w:rPr>
          <w:rFonts w:cs="Times New Roman"/>
          <w:szCs w:val="20"/>
          <w:lang w:val="nl-NL"/>
        </w:rPr>
        <w:t xml:space="preserve">axiale </w:t>
      </w:r>
      <w:r w:rsidRPr="009C6BEB">
        <w:rPr>
          <w:rFonts w:cs="Times New Roman"/>
          <w:szCs w:val="20"/>
          <w:lang w:val="nl-NL"/>
        </w:rPr>
        <w:t>afwijking</w:t>
      </w:r>
      <w:r w:rsidR="005F359D" w:rsidRPr="009C6BEB">
        <w:rPr>
          <w:rFonts w:cs="Times New Roman"/>
          <w:szCs w:val="20"/>
          <w:lang w:val="nl-NL"/>
        </w:rPr>
        <w:t>en</w:t>
      </w:r>
    </w:p>
    <w:p w14:paraId="5AD9951A" w14:textId="0C6DF9D5" w:rsidR="00977FA5" w:rsidRPr="005358AA" w:rsidRDefault="005F359D" w:rsidP="005F359D">
      <w:pPr>
        <w:pStyle w:val="Titel"/>
        <w:rPr>
          <w:lang w:val="nl-NL"/>
        </w:rPr>
      </w:pPr>
      <w:r w:rsidRPr="005F359D">
        <w:rPr>
          <w:noProof/>
          <w:lang w:val="nl-NL"/>
        </w:rPr>
        <w:drawing>
          <wp:anchor distT="0" distB="0" distL="114300" distR="114300" simplePos="0" relativeHeight="251658240" behindDoc="0" locked="0" layoutInCell="1" allowOverlap="1" wp14:anchorId="17815706" wp14:editId="506C38CF">
            <wp:simplePos x="0" y="0"/>
            <wp:positionH relativeFrom="column">
              <wp:posOffset>-3810</wp:posOffset>
            </wp:positionH>
            <wp:positionV relativeFrom="paragraph">
              <wp:posOffset>1153610</wp:posOffset>
            </wp:positionV>
            <wp:extent cx="5934075" cy="396240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70082" name="Picture 1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34075" cy="396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6370" w:rsidRPr="005F359D">
        <w:rPr>
          <w:bCs/>
          <w:color w:val="000000" w:themeColor="text1"/>
          <w:lang w:val="nl-NL"/>
        </w:rPr>
        <w:t xml:space="preserve">Nieuwegein, </w:t>
      </w:r>
      <w:r w:rsidR="00E415FD">
        <w:rPr>
          <w:bCs/>
          <w:color w:val="000000" w:themeColor="text1"/>
          <w:lang w:val="nl-NL"/>
        </w:rPr>
        <w:t>oktober</w:t>
      </w:r>
      <w:r w:rsidR="00F56370" w:rsidRPr="005F359D">
        <w:rPr>
          <w:bCs/>
          <w:color w:val="000000" w:themeColor="text1"/>
          <w:lang w:val="nl-NL"/>
        </w:rPr>
        <w:t xml:space="preserve"> 2022 - </w:t>
      </w:r>
      <w:r w:rsidRPr="005F359D">
        <w:rPr>
          <w:bCs/>
          <w:color w:val="000000" w:themeColor="text1"/>
          <w:lang w:val="nl-NL"/>
        </w:rPr>
        <w:t xml:space="preserve">Als de verbindingen van een standleiding niet op één as liggen, staat de installateur vaak voor een tijdrovende klus. Dankzij </w:t>
      </w:r>
      <w:r w:rsidR="00E44E39">
        <w:rPr>
          <w:bCs/>
          <w:color w:val="000000" w:themeColor="text1"/>
          <w:lang w:val="nl-NL"/>
        </w:rPr>
        <w:t xml:space="preserve">de </w:t>
      </w:r>
      <w:r w:rsidRPr="005F359D">
        <w:rPr>
          <w:bCs/>
          <w:color w:val="000000" w:themeColor="text1"/>
          <w:lang w:val="nl-NL"/>
        </w:rPr>
        <w:t xml:space="preserve">Geberit Silent-db20 Offset fitting is dit nu verleden tijd. Met deze fitting kunnen standleidingen zelfs bij afwijkingen efficiënt en spanningsvrij met elkaar worden verbonden. Daarmee is de standleiding correct geïnstalleerd, ook al is deze scheef.  </w:t>
      </w:r>
    </w:p>
    <w:p w14:paraId="4EB7D093" w14:textId="59D98D6B" w:rsidR="005F359D" w:rsidRPr="00F56370" w:rsidRDefault="005F359D" w:rsidP="005F359D">
      <w:pPr>
        <w:pStyle w:val="Duidelijkcitaat"/>
        <w:ind w:left="0"/>
        <w:rPr>
          <w:rStyle w:val="Intensievebenadrukking"/>
          <w:i w:val="0"/>
          <w:iCs w:val="0"/>
          <w:color w:val="auto"/>
          <w:lang w:val="nl-NL"/>
        </w:rPr>
      </w:pPr>
      <w:r>
        <w:rPr>
          <w:lang w:val="nl-NL"/>
        </w:rPr>
        <w:t xml:space="preserve">Met een paar stappen kan een sprong tot 10 cm eenvoudig worden gecorrigeerd: de oplossing is de Geberit Silent-db20 Offset fitting. Een geleidebeugel in het midden van de standleiding tussen de verdiepingsvloeren is niet meer nodig. </w:t>
      </w:r>
    </w:p>
    <w:p w14:paraId="65A08EE5" w14:textId="7F6621D1" w:rsidR="005F359D" w:rsidRPr="00F56370" w:rsidRDefault="005F359D" w:rsidP="005F359D">
      <w:pPr>
        <w:rPr>
          <w:lang w:val="nl-NL"/>
        </w:rPr>
      </w:pPr>
      <w:r w:rsidRPr="00F56370">
        <w:rPr>
          <w:lang w:val="nl-NL"/>
        </w:rPr>
        <w:t>Soms past het gewoon niet.</w:t>
      </w:r>
      <w:r>
        <w:rPr>
          <w:lang w:val="nl-NL"/>
        </w:rPr>
        <w:t xml:space="preserve"> Als de verbindingspunten van de standleidingen in de vloer en het plafond niet precies op elkaar aansluiten, is dat voor de installateur een uiterst vervelende situatie. </w:t>
      </w:r>
      <w:r w:rsidRPr="00F56370">
        <w:rPr>
          <w:lang w:val="nl-NL"/>
        </w:rPr>
        <w:t>In dergelijke gevallen moet</w:t>
      </w:r>
      <w:r>
        <w:rPr>
          <w:lang w:val="nl-NL"/>
        </w:rPr>
        <w:t xml:space="preserve"> de installateur </w:t>
      </w:r>
      <w:r w:rsidRPr="00F56370">
        <w:rPr>
          <w:lang w:val="nl-NL"/>
        </w:rPr>
        <w:t xml:space="preserve">extra bochten gebruiken om </w:t>
      </w:r>
      <w:r>
        <w:rPr>
          <w:lang w:val="nl-NL"/>
        </w:rPr>
        <w:t>het</w:t>
      </w:r>
      <w:r w:rsidRPr="00F56370">
        <w:rPr>
          <w:lang w:val="nl-NL"/>
        </w:rPr>
        <w:t xml:space="preserve"> te compenseren</w:t>
      </w:r>
      <w:r>
        <w:rPr>
          <w:lang w:val="nl-NL"/>
        </w:rPr>
        <w:t xml:space="preserve">. Voor deze vervelende en tijdrovende klus bestaat nu een eenvoudig alternatief. </w:t>
      </w:r>
    </w:p>
    <w:p w14:paraId="0FFBB707" w14:textId="77777777" w:rsidR="005358AA" w:rsidRDefault="005358AA" w:rsidP="00B327FF">
      <w:pPr>
        <w:pStyle w:val="Ondertitel"/>
        <w:rPr>
          <w:bCs/>
          <w:lang w:val="nl-NL"/>
        </w:rPr>
      </w:pPr>
    </w:p>
    <w:p w14:paraId="5074626E" w14:textId="6F223FEF" w:rsidR="003F59D3" w:rsidRPr="00F56370" w:rsidRDefault="002370C0" w:rsidP="00B327FF">
      <w:pPr>
        <w:pStyle w:val="Ondertitel"/>
        <w:rPr>
          <w:lang w:val="nl-NL"/>
        </w:rPr>
      </w:pPr>
      <w:r w:rsidRPr="00F56370">
        <w:rPr>
          <w:bCs/>
          <w:lang w:val="nl-NL"/>
        </w:rPr>
        <w:t>Eén oplossing voor vrijwel alle problemen</w:t>
      </w:r>
    </w:p>
    <w:p w14:paraId="7FD30704" w14:textId="50F05CB5" w:rsidR="005F359D" w:rsidRPr="00F56370" w:rsidRDefault="005F359D" w:rsidP="005F359D">
      <w:pPr>
        <w:rPr>
          <w:lang w:val="nl-NL"/>
        </w:rPr>
      </w:pPr>
      <w:r w:rsidRPr="00F56370">
        <w:rPr>
          <w:lang w:val="nl-NL"/>
        </w:rPr>
        <w:t>Met Geberit Silent-db20 Offset</w:t>
      </w:r>
      <w:r w:rsidR="00E415FD">
        <w:rPr>
          <w:lang w:val="nl-NL"/>
        </w:rPr>
        <w:t xml:space="preserve"> </w:t>
      </w:r>
      <w:r w:rsidRPr="00F56370">
        <w:rPr>
          <w:lang w:val="nl-NL"/>
        </w:rPr>
        <w:t>kunnen</w:t>
      </w:r>
      <w:r>
        <w:rPr>
          <w:lang w:val="nl-NL"/>
        </w:rPr>
        <w:t xml:space="preserve"> standleidingen eenvoudig met elkaar worden verbonden, ook als ze niet perfect op één lijn liggen.</w:t>
      </w:r>
      <w:r w:rsidRPr="00F56370">
        <w:rPr>
          <w:lang w:val="nl-NL"/>
        </w:rPr>
        <w:t xml:space="preserve"> </w:t>
      </w:r>
      <w:r>
        <w:rPr>
          <w:lang w:val="nl-NL"/>
        </w:rPr>
        <w:t>Met de fittingen</w:t>
      </w:r>
      <w:r w:rsidRPr="00F56370">
        <w:rPr>
          <w:lang w:val="nl-NL"/>
        </w:rPr>
        <w:t xml:space="preserve"> kan een </w:t>
      </w:r>
      <w:r>
        <w:rPr>
          <w:lang w:val="nl-NL"/>
        </w:rPr>
        <w:t xml:space="preserve">axiale afwijking </w:t>
      </w:r>
      <w:r w:rsidRPr="00F56370">
        <w:rPr>
          <w:lang w:val="nl-NL"/>
        </w:rPr>
        <w:t xml:space="preserve">tot max. 10 cm </w:t>
      </w:r>
      <w:r>
        <w:rPr>
          <w:lang w:val="nl-NL"/>
        </w:rPr>
        <w:t>worden gecorrigeerd.</w:t>
      </w:r>
      <w:r w:rsidRPr="00F56370">
        <w:rPr>
          <w:lang w:val="nl-NL"/>
        </w:rPr>
        <w:t xml:space="preserve"> Tussen twee </w:t>
      </w:r>
      <w:r>
        <w:rPr>
          <w:lang w:val="nl-NL"/>
        </w:rPr>
        <w:t xml:space="preserve">Offset fittingen </w:t>
      </w:r>
      <w:r w:rsidRPr="00F56370">
        <w:rPr>
          <w:lang w:val="nl-NL"/>
        </w:rPr>
        <w:t>passen</w:t>
      </w:r>
      <w:r>
        <w:rPr>
          <w:lang w:val="nl-NL"/>
        </w:rPr>
        <w:t xml:space="preserve"> leidingen</w:t>
      </w:r>
      <w:r w:rsidRPr="00F56370">
        <w:rPr>
          <w:lang w:val="nl-NL"/>
        </w:rPr>
        <w:t xml:space="preserve"> met een lengte van 1,5 tot 3 meter. Dit betekent dat </w:t>
      </w:r>
      <w:r>
        <w:rPr>
          <w:lang w:val="nl-NL"/>
        </w:rPr>
        <w:t>de</w:t>
      </w:r>
      <w:r w:rsidRPr="00F56370">
        <w:rPr>
          <w:lang w:val="nl-NL"/>
        </w:rPr>
        <w:t xml:space="preserve"> Geberit Silent-db20 Offset</w:t>
      </w:r>
      <w:r>
        <w:rPr>
          <w:lang w:val="nl-NL"/>
        </w:rPr>
        <w:t xml:space="preserve"> fitting</w:t>
      </w:r>
      <w:r w:rsidRPr="00F56370">
        <w:rPr>
          <w:lang w:val="nl-NL"/>
        </w:rPr>
        <w:t xml:space="preserve"> voor de meeste problemen een oplossing </w:t>
      </w:r>
      <w:r>
        <w:rPr>
          <w:lang w:val="nl-NL"/>
        </w:rPr>
        <w:t>biedt</w:t>
      </w:r>
      <w:r w:rsidRPr="00F56370">
        <w:rPr>
          <w:lang w:val="nl-NL"/>
        </w:rPr>
        <w:t xml:space="preserve">. </w:t>
      </w:r>
    </w:p>
    <w:p w14:paraId="5DC11299" w14:textId="783A7D82" w:rsidR="005F359D" w:rsidRPr="00F56370" w:rsidRDefault="005F359D" w:rsidP="005F359D">
      <w:pPr>
        <w:rPr>
          <w:lang w:val="nl-NL"/>
        </w:rPr>
      </w:pPr>
      <w:r w:rsidRPr="00F56370">
        <w:rPr>
          <w:lang w:val="nl-NL"/>
        </w:rPr>
        <w:t>In plaats van extra bochten van 15°, 30° of 45°</w:t>
      </w:r>
      <w:r w:rsidR="00E415FD">
        <w:rPr>
          <w:lang w:val="nl-NL"/>
        </w:rPr>
        <w:t>,</w:t>
      </w:r>
      <w:r w:rsidRPr="00F56370">
        <w:rPr>
          <w:lang w:val="nl-NL"/>
        </w:rPr>
        <w:t xml:space="preserve"> die de installateur voor dergelijke gevallen bij zich moe</w:t>
      </w:r>
      <w:r>
        <w:rPr>
          <w:lang w:val="nl-NL"/>
        </w:rPr>
        <w:t>s</w:t>
      </w:r>
      <w:r w:rsidRPr="00F56370">
        <w:rPr>
          <w:lang w:val="nl-NL"/>
        </w:rPr>
        <w:t xml:space="preserve">t hebben, heeft hij voortaan nog maar één onderdeel nodig: </w:t>
      </w:r>
      <w:r>
        <w:rPr>
          <w:lang w:val="nl-NL"/>
        </w:rPr>
        <w:t>de O</w:t>
      </w:r>
      <w:r w:rsidRPr="00F56370">
        <w:rPr>
          <w:lang w:val="nl-NL"/>
        </w:rPr>
        <w:t>ffset</w:t>
      </w:r>
      <w:r>
        <w:rPr>
          <w:lang w:val="nl-NL"/>
        </w:rPr>
        <w:t xml:space="preserve"> fitting.</w:t>
      </w:r>
      <w:r w:rsidRPr="00F56370">
        <w:rPr>
          <w:lang w:val="nl-NL"/>
        </w:rPr>
        <w:t xml:space="preserve"> Hierdoor is aanzienlijk minder tijd nodig voor de installatie.</w:t>
      </w:r>
      <w:r>
        <w:rPr>
          <w:lang w:val="nl-NL"/>
        </w:rPr>
        <w:t xml:space="preserve"> Slim Bekeken!</w:t>
      </w:r>
    </w:p>
    <w:p w14:paraId="4336AFF5" w14:textId="77777777" w:rsidR="005F359D" w:rsidRPr="00F56370" w:rsidRDefault="005F359D" w:rsidP="005F359D">
      <w:pPr>
        <w:pStyle w:val="Ondertitel"/>
        <w:rPr>
          <w:lang w:val="nl-NL"/>
        </w:rPr>
      </w:pPr>
      <w:r>
        <w:rPr>
          <w:bCs/>
          <w:lang w:val="nl-NL"/>
        </w:rPr>
        <w:t xml:space="preserve">Verbeterde geluidsisolatie bij Offset </w:t>
      </w:r>
    </w:p>
    <w:p w14:paraId="24091D1A" w14:textId="50F42842" w:rsidR="005F359D" w:rsidRDefault="005F359D" w:rsidP="005F359D">
      <w:pPr>
        <w:rPr>
          <w:lang w:val="nl-NL"/>
        </w:rPr>
      </w:pPr>
      <w:r w:rsidRPr="00F56370">
        <w:rPr>
          <w:lang w:val="nl-NL"/>
        </w:rPr>
        <w:t>Een belangrijk detail: bij installaties met Geberit Silent-db20 Offset</w:t>
      </w:r>
      <w:r>
        <w:rPr>
          <w:lang w:val="nl-NL"/>
        </w:rPr>
        <w:t xml:space="preserve"> wordt de hoge geluidsreductie van het Geberit Silent-db20 afvoersysteem nog </w:t>
      </w:r>
      <w:r w:rsidRPr="00F56370">
        <w:rPr>
          <w:lang w:val="nl-NL"/>
        </w:rPr>
        <w:t xml:space="preserve">steeds gegarandeerd. Met </w:t>
      </w:r>
      <w:r>
        <w:rPr>
          <w:lang w:val="nl-NL"/>
        </w:rPr>
        <w:t xml:space="preserve">behulp van de fitting wordt de standleiding min of meer recht gehouden en wordt het water minder omgeleid dan wanneer er bochten worden gebruikt. Een ander voordeel is dat een geleidebeugel in het midden van de standleiding tussen de verdiepingsvloeren niet meer nodig is. Dit vermindert het contactgeluid. </w:t>
      </w:r>
    </w:p>
    <w:p w14:paraId="508B8952" w14:textId="26077B47" w:rsidR="00B26DF3" w:rsidRDefault="00B26DF3" w:rsidP="003F59D3">
      <w:pPr>
        <w:pBdr>
          <w:bottom w:val="single" w:sz="12" w:space="1" w:color="auto"/>
        </w:pBdr>
        <w:rPr>
          <w:rStyle w:val="Hyperlink"/>
          <w:lang w:val="nl-NL"/>
        </w:rPr>
      </w:pPr>
      <w:r>
        <w:rPr>
          <w:lang w:val="nl-NL"/>
        </w:rPr>
        <w:t xml:space="preserve">Kijk voor meer informatie op: </w:t>
      </w:r>
      <w:hyperlink r:id="rId12" w:history="1">
        <w:r w:rsidRPr="00ED72D4">
          <w:rPr>
            <w:rStyle w:val="Hyperlink"/>
            <w:lang w:val="nl-NL"/>
          </w:rPr>
          <w:t>www.geberit.nl</w:t>
        </w:r>
      </w:hyperlink>
    </w:p>
    <w:p w14:paraId="1378B7F6" w14:textId="19360387" w:rsidR="0035020C" w:rsidRDefault="0035020C" w:rsidP="003F59D3">
      <w:pPr>
        <w:pBdr>
          <w:bottom w:val="single" w:sz="12" w:space="1" w:color="auto"/>
        </w:pBdr>
        <w:rPr>
          <w:lang w:val="nl-NL"/>
        </w:rPr>
      </w:pPr>
    </w:p>
    <w:p w14:paraId="2D17D37E" w14:textId="7B4176DD" w:rsidR="005358AA" w:rsidRPr="00487E93" w:rsidRDefault="0035020C" w:rsidP="0035020C">
      <w:pPr>
        <w:rPr>
          <w:szCs w:val="20"/>
          <w:lang w:val="nl-NL"/>
        </w:rPr>
      </w:pPr>
      <w:bookmarkStart w:id="0" w:name="OLE_LINK7"/>
      <w:bookmarkStart w:id="1" w:name="OLE_LINK8"/>
      <w:r w:rsidRPr="00487E93">
        <w:rPr>
          <w:b/>
          <w:szCs w:val="20"/>
          <w:lang w:val="nl-NL"/>
        </w:rPr>
        <w:t>Noot voor de redactie:</w:t>
      </w:r>
      <w:r w:rsidRPr="00487E93">
        <w:rPr>
          <w:b/>
          <w:szCs w:val="20"/>
          <w:lang w:val="nl-NL"/>
        </w:rPr>
        <w:br/>
      </w:r>
      <w:r w:rsidRPr="00487E93">
        <w:rPr>
          <w:szCs w:val="20"/>
          <w:lang w:val="nl-NL"/>
        </w:rPr>
        <w:t>Voor vragen, informatie, beelden en brochures kunt u contact opnemen met:</w:t>
      </w:r>
      <w:r w:rsidRPr="00487E93">
        <w:rPr>
          <w:b/>
          <w:szCs w:val="20"/>
          <w:lang w:val="nl-NL"/>
        </w:rPr>
        <w:t xml:space="preserve"> </w:t>
      </w:r>
      <w:r w:rsidRPr="00487E93">
        <w:rPr>
          <w:szCs w:val="20"/>
          <w:lang w:val="nl-NL"/>
        </w:rPr>
        <w:t xml:space="preserve">MIES PR, Michelle de Ruiter, </w:t>
      </w:r>
      <w:hyperlink r:id="rId13" w:history="1">
        <w:r w:rsidRPr="00487E93">
          <w:rPr>
            <w:rStyle w:val="Hyperlink"/>
            <w:szCs w:val="20"/>
            <w:lang w:val="nl-NL"/>
          </w:rPr>
          <w:t>Michelle@miespr.nl</w:t>
        </w:r>
      </w:hyperlink>
      <w:r w:rsidRPr="00487E93">
        <w:rPr>
          <w:szCs w:val="20"/>
          <w:lang w:val="nl-NL"/>
        </w:rPr>
        <w:t xml:space="preserve"> of tel: +31 6 45740465.</w:t>
      </w:r>
      <w:bookmarkEnd w:id="0"/>
      <w:bookmarkEnd w:id="1"/>
    </w:p>
    <w:p w14:paraId="12D2A1C9" w14:textId="4C0C22EA" w:rsidR="005358AA" w:rsidRPr="00487E93" w:rsidRDefault="005358AA" w:rsidP="00487E93">
      <w:pPr>
        <w:pStyle w:val="Normaalweb"/>
        <w:rPr>
          <w:rFonts w:ascii="Arial" w:hAnsi="Arial" w:cs="Arial"/>
          <w:sz w:val="20"/>
          <w:szCs w:val="20"/>
        </w:rPr>
      </w:pPr>
      <w:r w:rsidRPr="00487E93">
        <w:rPr>
          <w:rFonts w:ascii="Arial" w:hAnsi="Arial" w:cs="Arial"/>
          <w:b/>
          <w:bCs/>
          <w:sz w:val="20"/>
          <w:szCs w:val="20"/>
        </w:rPr>
        <w:t xml:space="preserve">Downloadlink </w:t>
      </w:r>
      <w:r w:rsidR="00E415FD" w:rsidRPr="00487E93">
        <w:rPr>
          <w:rFonts w:ascii="Arial" w:hAnsi="Arial" w:cs="Arial"/>
          <w:b/>
          <w:bCs/>
          <w:sz w:val="20"/>
          <w:szCs w:val="20"/>
        </w:rPr>
        <w:t>tekst en beelden:</w:t>
      </w:r>
      <w:r w:rsidRPr="00487E93">
        <w:rPr>
          <w:rFonts w:ascii="Arial" w:hAnsi="Arial" w:cs="Arial"/>
          <w:sz w:val="20"/>
          <w:szCs w:val="20"/>
        </w:rPr>
        <w:br/>
      </w:r>
      <w:r w:rsidR="00487E93" w:rsidRPr="00487E93">
        <w:rPr>
          <w:rFonts w:ascii="Arial" w:hAnsi="Arial" w:cs="Arial"/>
          <w:color w:val="0000FF"/>
          <w:sz w:val="20"/>
          <w:szCs w:val="20"/>
        </w:rPr>
        <w:t xml:space="preserve">https://www.miespr.nl/geberit-download-nieuw-geberit-silent-db20-offset-fitting/ </w:t>
      </w:r>
    </w:p>
    <w:p w14:paraId="099F1B9E" w14:textId="77777777" w:rsidR="0035020C" w:rsidRPr="0035020C" w:rsidRDefault="00805409" w:rsidP="0035020C">
      <w:pPr>
        <w:spacing w:line="276" w:lineRule="auto"/>
        <w:rPr>
          <w:lang w:val="nl-NL"/>
        </w:rPr>
      </w:pPr>
      <w:hyperlink r:id="rId14" w:history="1"/>
      <w:r w:rsidR="0035020C" w:rsidRPr="00487E93">
        <w:rPr>
          <w:b/>
          <w:sz w:val="16"/>
          <w:szCs w:val="16"/>
          <w:lang w:val="nl-NL"/>
        </w:rPr>
        <w:t>Over Geberit</w:t>
      </w:r>
      <w:r w:rsidR="0035020C" w:rsidRPr="00487E93">
        <w:rPr>
          <w:b/>
          <w:sz w:val="16"/>
          <w:szCs w:val="16"/>
          <w:lang w:val="nl-NL"/>
        </w:rPr>
        <w:br/>
      </w:r>
      <w:r w:rsidR="0035020C" w:rsidRPr="00487E93">
        <w:rPr>
          <w:sz w:val="16"/>
          <w:szCs w:val="16"/>
          <w:lang w:val="nl-NL"/>
        </w:rPr>
        <w:t xml:space="preserve">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26 productiefaciliteiten, waarvan er 4 buiten Europa gevestigd zijn. De groep heeft haar hoofdkantoor in </w:t>
      </w:r>
      <w:proofErr w:type="spellStart"/>
      <w:r w:rsidR="0035020C" w:rsidRPr="00487E93">
        <w:rPr>
          <w:sz w:val="16"/>
          <w:szCs w:val="16"/>
          <w:lang w:val="nl-NL"/>
        </w:rPr>
        <w:t>Rapperswil</w:t>
      </w:r>
      <w:proofErr w:type="spellEnd"/>
      <w:r w:rsidR="0035020C" w:rsidRPr="00487E93">
        <w:rPr>
          <w:sz w:val="16"/>
          <w:szCs w:val="16"/>
          <w:lang w:val="nl-NL"/>
        </w:rPr>
        <w:t>-Jona, Zwitserland. Met ongeveer 12.000 medewerkers in ongeveer 50</w:t>
      </w:r>
      <w:r w:rsidR="0035020C" w:rsidRPr="0035020C">
        <w:rPr>
          <w:sz w:val="16"/>
          <w:szCs w:val="16"/>
          <w:lang w:val="nl-NL"/>
        </w:rPr>
        <w:t xml:space="preserve"> landen, heeft Geberit in 2021 een netto-omzet van CHF 3.5 miljard gegenereerd. De Geberit aandelen zijn genoteerd aan de SIX Swiss Exchange en zijn sinds 2012 opgenomen in de SMI (Swiss Market Index).</w:t>
      </w:r>
    </w:p>
    <w:p w14:paraId="62D76D2F" w14:textId="7D84955D" w:rsidR="0035020C" w:rsidRPr="0035020C" w:rsidRDefault="0035020C" w:rsidP="0035020C">
      <w:pPr>
        <w:tabs>
          <w:tab w:val="left" w:pos="2083"/>
        </w:tabs>
        <w:rPr>
          <w:lang w:val="nl-NL"/>
        </w:rPr>
      </w:pPr>
      <w:r>
        <w:rPr>
          <w:lang w:val="nl-NL"/>
        </w:rPr>
        <w:tab/>
      </w:r>
    </w:p>
    <w:sectPr w:rsidR="0035020C" w:rsidRPr="0035020C">
      <w:headerReference w:type="default" r:id="rId15"/>
      <w:footerReference w:type="default" r:id="rId16"/>
      <w:headerReference w:type="first" r:id="rId17"/>
      <w:type w:val="continuous"/>
      <w:pgSz w:w="11906" w:h="16838" w:code="9"/>
      <w:pgMar w:top="560" w:right="851" w:bottom="1400" w:left="1701" w:header="560" w:footer="56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215E" w14:textId="77777777" w:rsidR="00805409" w:rsidRDefault="00805409">
      <w:pPr>
        <w:spacing w:after="0" w:line="240" w:lineRule="auto"/>
      </w:pPr>
      <w:r>
        <w:separator/>
      </w:r>
    </w:p>
  </w:endnote>
  <w:endnote w:type="continuationSeparator" w:id="0">
    <w:p w14:paraId="38610468" w14:textId="77777777" w:rsidR="00805409" w:rsidRDefault="00805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9A32" w14:textId="77777777" w:rsidR="00D0714C" w:rsidRDefault="002370C0" w:rsidP="00C0638B">
    <w:pPr>
      <w:pStyle w:val="Voettekst"/>
    </w:pPr>
    <w:r>
      <w:rPr>
        <w:snapToGrid w:val="0"/>
      </w:rPr>
      <w:fldChar w:fldCharType="begin"/>
    </w:r>
    <w:r>
      <w:rPr>
        <w:snapToGrid w:val="0"/>
      </w:rPr>
      <w:instrText xml:space="preserve"> PAGE </w:instrText>
    </w:r>
    <w:r>
      <w:rPr>
        <w:snapToGrid w:val="0"/>
      </w:rPr>
      <w:fldChar w:fldCharType="separate"/>
    </w:r>
    <w:r>
      <w:rPr>
        <w:snapToGrid w:val="0"/>
      </w:rPr>
      <w:t>3</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D475F" w14:textId="77777777" w:rsidR="00805409" w:rsidRDefault="00805409">
      <w:pPr>
        <w:spacing w:after="0" w:line="240" w:lineRule="auto"/>
      </w:pPr>
      <w:r>
        <w:separator/>
      </w:r>
    </w:p>
  </w:footnote>
  <w:footnote w:type="continuationSeparator" w:id="0">
    <w:p w14:paraId="49B1C1CC" w14:textId="77777777" w:rsidR="00805409" w:rsidRDefault="00805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2732" w14:textId="77777777" w:rsidR="0081244E" w:rsidRDefault="0081244E" w:rsidP="0081244E">
    <w:pPr>
      <w:pStyle w:val="Koptekst"/>
    </w:pPr>
    <w:r>
      <w:rPr>
        <w:noProof/>
      </w:rPr>
      <w:drawing>
        <wp:anchor distT="0" distB="0" distL="114300" distR="114300" simplePos="0" relativeHeight="251660288" behindDoc="0" locked="0" layoutInCell="1" allowOverlap="1" wp14:anchorId="579E5A2B" wp14:editId="70F5F584">
          <wp:simplePos x="0" y="0"/>
          <wp:positionH relativeFrom="column">
            <wp:posOffset>4457700</wp:posOffset>
          </wp:positionH>
          <wp:positionV relativeFrom="paragraph">
            <wp:posOffset>-10160</wp:posOffset>
          </wp:positionV>
          <wp:extent cx="1206500" cy="177800"/>
          <wp:effectExtent l="0" t="0" r="0" b="0"/>
          <wp:wrapTight wrapText="bothSides">
            <wp:wrapPolygon edited="0">
              <wp:start x="0" y="0"/>
              <wp:lineTo x="0" y="18514"/>
              <wp:lineTo x="21145" y="18514"/>
              <wp:lineTo x="21145" y="0"/>
              <wp:lineTo x="0" y="0"/>
            </wp:wrapPolygon>
          </wp:wrapTight>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646496"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t>PERSBERICHT</w:t>
    </w:r>
  </w:p>
  <w:p w14:paraId="556502CB" w14:textId="77777777" w:rsidR="00D0714C" w:rsidRDefault="00D0714C" w:rsidP="00C0638B">
    <w:pPr>
      <w:pStyle w:val="Koptekst"/>
    </w:pPr>
  </w:p>
  <w:p w14:paraId="1F291192" w14:textId="77777777" w:rsidR="00D0714C" w:rsidRDefault="00D0714C" w:rsidP="00C0638B">
    <w:pPr>
      <w:pStyle w:val="Koptekst"/>
    </w:pPr>
  </w:p>
  <w:p w14:paraId="0593D021" w14:textId="77777777" w:rsidR="00D0714C" w:rsidRDefault="00D0714C" w:rsidP="00C063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746A" w14:textId="7AFF773D" w:rsidR="00D0714C" w:rsidRDefault="002370C0" w:rsidP="00C0638B">
    <w:pPr>
      <w:pStyle w:val="Koptekst"/>
    </w:pPr>
    <w:r>
      <w:rPr>
        <w:noProof/>
      </w:rPr>
      <w:drawing>
        <wp:anchor distT="0" distB="0" distL="114300" distR="114300" simplePos="0" relativeHeight="251658240" behindDoc="0" locked="0" layoutInCell="1" allowOverlap="1" wp14:anchorId="7ABA611B" wp14:editId="5B2C4CE8">
          <wp:simplePos x="0" y="0"/>
          <wp:positionH relativeFrom="column">
            <wp:posOffset>4457700</wp:posOffset>
          </wp:positionH>
          <wp:positionV relativeFrom="paragraph">
            <wp:posOffset>-10160</wp:posOffset>
          </wp:positionV>
          <wp:extent cx="1206500" cy="177800"/>
          <wp:effectExtent l="0" t="0" r="0" b="0"/>
          <wp:wrapTight wrapText="bothSides">
            <wp:wrapPolygon edited="0">
              <wp:start x="0" y="0"/>
              <wp:lineTo x="0" y="18514"/>
              <wp:lineTo x="21145" y="18514"/>
              <wp:lineTo x="2114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646496"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t>PERS</w:t>
    </w:r>
    <w:r w:rsidR="00F56370">
      <w:t>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1F43E0"/>
    <w:multiLevelType w:val="hybridMultilevel"/>
    <w:tmpl w:val="4E70781A"/>
    <w:lvl w:ilvl="0" w:tplc="DEACF95A">
      <w:start w:val="1"/>
      <w:numFmt w:val="bullet"/>
      <w:lvlText w:val=""/>
      <w:lvlJc w:val="left"/>
      <w:pPr>
        <w:ind w:left="1080" w:hanging="360"/>
      </w:pPr>
      <w:rPr>
        <w:rFonts w:ascii="Symbol" w:hAnsi="Symbol" w:hint="default"/>
      </w:rPr>
    </w:lvl>
    <w:lvl w:ilvl="1" w:tplc="BADC3EAC" w:tentative="1">
      <w:start w:val="1"/>
      <w:numFmt w:val="bullet"/>
      <w:lvlText w:val="o"/>
      <w:lvlJc w:val="left"/>
      <w:pPr>
        <w:ind w:left="1800" w:hanging="360"/>
      </w:pPr>
      <w:rPr>
        <w:rFonts w:ascii="Courier New" w:hAnsi="Courier New" w:cs="Courier New" w:hint="default"/>
      </w:rPr>
    </w:lvl>
    <w:lvl w:ilvl="2" w:tplc="9F9A616E" w:tentative="1">
      <w:start w:val="1"/>
      <w:numFmt w:val="bullet"/>
      <w:lvlText w:val=""/>
      <w:lvlJc w:val="left"/>
      <w:pPr>
        <w:ind w:left="2520" w:hanging="360"/>
      </w:pPr>
      <w:rPr>
        <w:rFonts w:ascii="Wingdings" w:hAnsi="Wingdings" w:hint="default"/>
      </w:rPr>
    </w:lvl>
    <w:lvl w:ilvl="3" w:tplc="4E6ABABE" w:tentative="1">
      <w:start w:val="1"/>
      <w:numFmt w:val="bullet"/>
      <w:lvlText w:val=""/>
      <w:lvlJc w:val="left"/>
      <w:pPr>
        <w:ind w:left="3240" w:hanging="360"/>
      </w:pPr>
      <w:rPr>
        <w:rFonts w:ascii="Symbol" w:hAnsi="Symbol" w:hint="default"/>
      </w:rPr>
    </w:lvl>
    <w:lvl w:ilvl="4" w:tplc="7AD6F8FA" w:tentative="1">
      <w:start w:val="1"/>
      <w:numFmt w:val="bullet"/>
      <w:lvlText w:val="o"/>
      <w:lvlJc w:val="left"/>
      <w:pPr>
        <w:ind w:left="3960" w:hanging="360"/>
      </w:pPr>
      <w:rPr>
        <w:rFonts w:ascii="Courier New" w:hAnsi="Courier New" w:cs="Courier New" w:hint="default"/>
      </w:rPr>
    </w:lvl>
    <w:lvl w:ilvl="5" w:tplc="583E93C4" w:tentative="1">
      <w:start w:val="1"/>
      <w:numFmt w:val="bullet"/>
      <w:lvlText w:val=""/>
      <w:lvlJc w:val="left"/>
      <w:pPr>
        <w:ind w:left="4680" w:hanging="360"/>
      </w:pPr>
      <w:rPr>
        <w:rFonts w:ascii="Wingdings" w:hAnsi="Wingdings" w:hint="default"/>
      </w:rPr>
    </w:lvl>
    <w:lvl w:ilvl="6" w:tplc="4BA43FF2" w:tentative="1">
      <w:start w:val="1"/>
      <w:numFmt w:val="bullet"/>
      <w:lvlText w:val=""/>
      <w:lvlJc w:val="left"/>
      <w:pPr>
        <w:ind w:left="5400" w:hanging="360"/>
      </w:pPr>
      <w:rPr>
        <w:rFonts w:ascii="Symbol" w:hAnsi="Symbol" w:hint="default"/>
      </w:rPr>
    </w:lvl>
    <w:lvl w:ilvl="7" w:tplc="844E16E6" w:tentative="1">
      <w:start w:val="1"/>
      <w:numFmt w:val="bullet"/>
      <w:lvlText w:val="o"/>
      <w:lvlJc w:val="left"/>
      <w:pPr>
        <w:ind w:left="6120" w:hanging="360"/>
      </w:pPr>
      <w:rPr>
        <w:rFonts w:ascii="Courier New" w:hAnsi="Courier New" w:cs="Courier New" w:hint="default"/>
      </w:rPr>
    </w:lvl>
    <w:lvl w:ilvl="8" w:tplc="D97881C8" w:tentative="1">
      <w:start w:val="1"/>
      <w:numFmt w:val="bullet"/>
      <w:lvlText w:val=""/>
      <w:lvlJc w:val="left"/>
      <w:pPr>
        <w:ind w:left="6840" w:hanging="360"/>
      </w:pPr>
      <w:rPr>
        <w:rFonts w:ascii="Wingdings" w:hAnsi="Wingdings" w:hint="default"/>
      </w:rPr>
    </w:lvl>
  </w:abstractNum>
  <w:abstractNum w:abstractNumId="2" w15:restartNumberingAfterBreak="0">
    <w:nsid w:val="3B590317"/>
    <w:multiLevelType w:val="hybridMultilevel"/>
    <w:tmpl w:val="89AC1C86"/>
    <w:lvl w:ilvl="0" w:tplc="D3C231E4">
      <w:start w:val="1"/>
      <w:numFmt w:val="bullet"/>
      <w:lvlText w:val=""/>
      <w:lvlJc w:val="left"/>
      <w:pPr>
        <w:ind w:left="720" w:hanging="360"/>
      </w:pPr>
      <w:rPr>
        <w:rFonts w:ascii="Symbol" w:hAnsi="Symbol" w:hint="default"/>
      </w:rPr>
    </w:lvl>
    <w:lvl w:ilvl="1" w:tplc="7B9A2868">
      <w:start w:val="1"/>
      <w:numFmt w:val="bullet"/>
      <w:lvlText w:val="o"/>
      <w:lvlJc w:val="left"/>
      <w:pPr>
        <w:ind w:left="1440" w:hanging="360"/>
      </w:pPr>
      <w:rPr>
        <w:rFonts w:ascii="Courier New" w:hAnsi="Courier New" w:cs="Courier New" w:hint="default"/>
      </w:rPr>
    </w:lvl>
    <w:lvl w:ilvl="2" w:tplc="6CF8DAB4">
      <w:start w:val="1"/>
      <w:numFmt w:val="bullet"/>
      <w:lvlText w:val=""/>
      <w:lvlJc w:val="left"/>
      <w:pPr>
        <w:ind w:left="2160" w:hanging="360"/>
      </w:pPr>
      <w:rPr>
        <w:rFonts w:ascii="Wingdings" w:hAnsi="Wingdings" w:hint="default"/>
      </w:rPr>
    </w:lvl>
    <w:lvl w:ilvl="3" w:tplc="CDB64128">
      <w:start w:val="1"/>
      <w:numFmt w:val="bullet"/>
      <w:lvlText w:val=""/>
      <w:lvlJc w:val="left"/>
      <w:pPr>
        <w:ind w:left="2880" w:hanging="360"/>
      </w:pPr>
      <w:rPr>
        <w:rFonts w:ascii="Symbol" w:hAnsi="Symbol" w:hint="default"/>
      </w:rPr>
    </w:lvl>
    <w:lvl w:ilvl="4" w:tplc="FB4AC8CA">
      <w:start w:val="1"/>
      <w:numFmt w:val="bullet"/>
      <w:lvlText w:val="o"/>
      <w:lvlJc w:val="left"/>
      <w:pPr>
        <w:ind w:left="3600" w:hanging="360"/>
      </w:pPr>
      <w:rPr>
        <w:rFonts w:ascii="Courier New" w:hAnsi="Courier New" w:cs="Courier New" w:hint="default"/>
      </w:rPr>
    </w:lvl>
    <w:lvl w:ilvl="5" w:tplc="96C8208E">
      <w:start w:val="1"/>
      <w:numFmt w:val="bullet"/>
      <w:lvlText w:val=""/>
      <w:lvlJc w:val="left"/>
      <w:pPr>
        <w:ind w:left="4320" w:hanging="360"/>
      </w:pPr>
      <w:rPr>
        <w:rFonts w:ascii="Wingdings" w:hAnsi="Wingdings" w:hint="default"/>
      </w:rPr>
    </w:lvl>
    <w:lvl w:ilvl="6" w:tplc="6BDC5BCA">
      <w:start w:val="1"/>
      <w:numFmt w:val="bullet"/>
      <w:lvlText w:val=""/>
      <w:lvlJc w:val="left"/>
      <w:pPr>
        <w:ind w:left="5040" w:hanging="360"/>
      </w:pPr>
      <w:rPr>
        <w:rFonts w:ascii="Symbol" w:hAnsi="Symbol" w:hint="default"/>
      </w:rPr>
    </w:lvl>
    <w:lvl w:ilvl="7" w:tplc="B3484756">
      <w:start w:val="1"/>
      <w:numFmt w:val="bullet"/>
      <w:lvlText w:val="o"/>
      <w:lvlJc w:val="left"/>
      <w:pPr>
        <w:ind w:left="5760" w:hanging="360"/>
      </w:pPr>
      <w:rPr>
        <w:rFonts w:ascii="Courier New" w:hAnsi="Courier New" w:cs="Courier New" w:hint="default"/>
      </w:rPr>
    </w:lvl>
    <w:lvl w:ilvl="8" w:tplc="1FB4C230">
      <w:start w:val="1"/>
      <w:numFmt w:val="bullet"/>
      <w:lvlText w:val=""/>
      <w:lvlJc w:val="left"/>
      <w:pPr>
        <w:ind w:left="6480" w:hanging="360"/>
      </w:pPr>
      <w:rPr>
        <w:rFonts w:ascii="Wingdings" w:hAnsi="Wingdings" w:hint="default"/>
      </w:rPr>
    </w:lvl>
  </w:abstractNum>
  <w:abstractNum w:abstractNumId="3" w15:restartNumberingAfterBreak="0">
    <w:nsid w:val="417B3C13"/>
    <w:multiLevelType w:val="hybridMultilevel"/>
    <w:tmpl w:val="D55E0988"/>
    <w:lvl w:ilvl="0" w:tplc="52B45190">
      <w:start w:val="1"/>
      <w:numFmt w:val="bullet"/>
      <w:lvlText w:val=""/>
      <w:lvlJc w:val="left"/>
      <w:pPr>
        <w:ind w:left="720" w:hanging="360"/>
      </w:pPr>
      <w:rPr>
        <w:rFonts w:ascii="Symbol" w:hAnsi="Symbol" w:hint="default"/>
      </w:rPr>
    </w:lvl>
    <w:lvl w:ilvl="1" w:tplc="969A0770" w:tentative="1">
      <w:start w:val="1"/>
      <w:numFmt w:val="bullet"/>
      <w:lvlText w:val="o"/>
      <w:lvlJc w:val="left"/>
      <w:pPr>
        <w:ind w:left="1440" w:hanging="360"/>
      </w:pPr>
      <w:rPr>
        <w:rFonts w:ascii="Courier New" w:hAnsi="Courier New" w:cs="Courier New" w:hint="default"/>
      </w:rPr>
    </w:lvl>
    <w:lvl w:ilvl="2" w:tplc="C600601E" w:tentative="1">
      <w:start w:val="1"/>
      <w:numFmt w:val="bullet"/>
      <w:lvlText w:val=""/>
      <w:lvlJc w:val="left"/>
      <w:pPr>
        <w:ind w:left="2160" w:hanging="360"/>
      </w:pPr>
      <w:rPr>
        <w:rFonts w:ascii="Wingdings" w:hAnsi="Wingdings" w:hint="default"/>
      </w:rPr>
    </w:lvl>
    <w:lvl w:ilvl="3" w:tplc="D96A389E" w:tentative="1">
      <w:start w:val="1"/>
      <w:numFmt w:val="bullet"/>
      <w:lvlText w:val=""/>
      <w:lvlJc w:val="left"/>
      <w:pPr>
        <w:ind w:left="2880" w:hanging="360"/>
      </w:pPr>
      <w:rPr>
        <w:rFonts w:ascii="Symbol" w:hAnsi="Symbol" w:hint="default"/>
      </w:rPr>
    </w:lvl>
    <w:lvl w:ilvl="4" w:tplc="88F0FC16" w:tentative="1">
      <w:start w:val="1"/>
      <w:numFmt w:val="bullet"/>
      <w:lvlText w:val="o"/>
      <w:lvlJc w:val="left"/>
      <w:pPr>
        <w:ind w:left="3600" w:hanging="360"/>
      </w:pPr>
      <w:rPr>
        <w:rFonts w:ascii="Courier New" w:hAnsi="Courier New" w:cs="Courier New" w:hint="default"/>
      </w:rPr>
    </w:lvl>
    <w:lvl w:ilvl="5" w:tplc="7FFECB82" w:tentative="1">
      <w:start w:val="1"/>
      <w:numFmt w:val="bullet"/>
      <w:lvlText w:val=""/>
      <w:lvlJc w:val="left"/>
      <w:pPr>
        <w:ind w:left="4320" w:hanging="360"/>
      </w:pPr>
      <w:rPr>
        <w:rFonts w:ascii="Wingdings" w:hAnsi="Wingdings" w:hint="default"/>
      </w:rPr>
    </w:lvl>
    <w:lvl w:ilvl="6" w:tplc="C63C6B04" w:tentative="1">
      <w:start w:val="1"/>
      <w:numFmt w:val="bullet"/>
      <w:lvlText w:val=""/>
      <w:lvlJc w:val="left"/>
      <w:pPr>
        <w:ind w:left="5040" w:hanging="360"/>
      </w:pPr>
      <w:rPr>
        <w:rFonts w:ascii="Symbol" w:hAnsi="Symbol" w:hint="default"/>
      </w:rPr>
    </w:lvl>
    <w:lvl w:ilvl="7" w:tplc="FEFCAFE8" w:tentative="1">
      <w:start w:val="1"/>
      <w:numFmt w:val="bullet"/>
      <w:lvlText w:val="o"/>
      <w:lvlJc w:val="left"/>
      <w:pPr>
        <w:ind w:left="5760" w:hanging="360"/>
      </w:pPr>
      <w:rPr>
        <w:rFonts w:ascii="Courier New" w:hAnsi="Courier New" w:cs="Courier New" w:hint="default"/>
      </w:rPr>
    </w:lvl>
    <w:lvl w:ilvl="8" w:tplc="CDE0A6F0" w:tentative="1">
      <w:start w:val="1"/>
      <w:numFmt w:val="bullet"/>
      <w:lvlText w:val=""/>
      <w:lvlJc w:val="left"/>
      <w:pPr>
        <w:ind w:left="6480" w:hanging="360"/>
      </w:pPr>
      <w:rPr>
        <w:rFonts w:ascii="Wingdings" w:hAnsi="Wingdings" w:hint="default"/>
      </w:rPr>
    </w:lvl>
  </w:abstractNum>
  <w:abstractNum w:abstractNumId="4" w15:restartNumberingAfterBreak="0">
    <w:nsid w:val="50A92AD4"/>
    <w:multiLevelType w:val="hybridMultilevel"/>
    <w:tmpl w:val="8BDE28F4"/>
    <w:lvl w:ilvl="0" w:tplc="8FF40750">
      <w:start w:val="1"/>
      <w:numFmt w:val="bullet"/>
      <w:lvlText w:val=""/>
      <w:lvlJc w:val="left"/>
      <w:pPr>
        <w:ind w:left="720" w:hanging="360"/>
      </w:pPr>
      <w:rPr>
        <w:rFonts w:ascii="Symbol" w:hAnsi="Symbol" w:hint="default"/>
      </w:rPr>
    </w:lvl>
    <w:lvl w:ilvl="1" w:tplc="E766FC1E" w:tentative="1">
      <w:start w:val="1"/>
      <w:numFmt w:val="bullet"/>
      <w:lvlText w:val="o"/>
      <w:lvlJc w:val="left"/>
      <w:pPr>
        <w:ind w:left="1440" w:hanging="360"/>
      </w:pPr>
      <w:rPr>
        <w:rFonts w:ascii="Courier New" w:hAnsi="Courier New" w:cs="Courier New" w:hint="default"/>
      </w:rPr>
    </w:lvl>
    <w:lvl w:ilvl="2" w:tplc="A2E488D0" w:tentative="1">
      <w:start w:val="1"/>
      <w:numFmt w:val="bullet"/>
      <w:lvlText w:val=""/>
      <w:lvlJc w:val="left"/>
      <w:pPr>
        <w:ind w:left="2160" w:hanging="360"/>
      </w:pPr>
      <w:rPr>
        <w:rFonts w:ascii="Wingdings" w:hAnsi="Wingdings" w:hint="default"/>
      </w:rPr>
    </w:lvl>
    <w:lvl w:ilvl="3" w:tplc="FABED28C" w:tentative="1">
      <w:start w:val="1"/>
      <w:numFmt w:val="bullet"/>
      <w:lvlText w:val=""/>
      <w:lvlJc w:val="left"/>
      <w:pPr>
        <w:ind w:left="2880" w:hanging="360"/>
      </w:pPr>
      <w:rPr>
        <w:rFonts w:ascii="Symbol" w:hAnsi="Symbol" w:hint="default"/>
      </w:rPr>
    </w:lvl>
    <w:lvl w:ilvl="4" w:tplc="FDA653CC" w:tentative="1">
      <w:start w:val="1"/>
      <w:numFmt w:val="bullet"/>
      <w:lvlText w:val="o"/>
      <w:lvlJc w:val="left"/>
      <w:pPr>
        <w:ind w:left="3600" w:hanging="360"/>
      </w:pPr>
      <w:rPr>
        <w:rFonts w:ascii="Courier New" w:hAnsi="Courier New" w:cs="Courier New" w:hint="default"/>
      </w:rPr>
    </w:lvl>
    <w:lvl w:ilvl="5" w:tplc="16B44C06" w:tentative="1">
      <w:start w:val="1"/>
      <w:numFmt w:val="bullet"/>
      <w:lvlText w:val=""/>
      <w:lvlJc w:val="left"/>
      <w:pPr>
        <w:ind w:left="4320" w:hanging="360"/>
      </w:pPr>
      <w:rPr>
        <w:rFonts w:ascii="Wingdings" w:hAnsi="Wingdings" w:hint="default"/>
      </w:rPr>
    </w:lvl>
    <w:lvl w:ilvl="6" w:tplc="0682F572" w:tentative="1">
      <w:start w:val="1"/>
      <w:numFmt w:val="bullet"/>
      <w:lvlText w:val=""/>
      <w:lvlJc w:val="left"/>
      <w:pPr>
        <w:ind w:left="5040" w:hanging="360"/>
      </w:pPr>
      <w:rPr>
        <w:rFonts w:ascii="Symbol" w:hAnsi="Symbol" w:hint="default"/>
      </w:rPr>
    </w:lvl>
    <w:lvl w:ilvl="7" w:tplc="BD9A4B5C" w:tentative="1">
      <w:start w:val="1"/>
      <w:numFmt w:val="bullet"/>
      <w:lvlText w:val="o"/>
      <w:lvlJc w:val="left"/>
      <w:pPr>
        <w:ind w:left="5760" w:hanging="360"/>
      </w:pPr>
      <w:rPr>
        <w:rFonts w:ascii="Courier New" w:hAnsi="Courier New" w:cs="Courier New" w:hint="default"/>
      </w:rPr>
    </w:lvl>
    <w:lvl w:ilvl="8" w:tplc="5FCEE1D0" w:tentative="1">
      <w:start w:val="1"/>
      <w:numFmt w:val="bullet"/>
      <w:lvlText w:val=""/>
      <w:lvlJc w:val="left"/>
      <w:pPr>
        <w:ind w:left="6480" w:hanging="360"/>
      </w:pPr>
      <w:rPr>
        <w:rFonts w:ascii="Wingdings" w:hAnsi="Wingdings" w:hint="default"/>
      </w:rPr>
    </w:lvl>
  </w:abstractNum>
  <w:num w:numId="1" w16cid:durableId="335767491">
    <w:abstractNumId w:val="0"/>
  </w:num>
  <w:num w:numId="2" w16cid:durableId="105544925">
    <w:abstractNumId w:val="4"/>
  </w:num>
  <w:num w:numId="3" w16cid:durableId="1645819758">
    <w:abstractNumId w:val="3"/>
  </w:num>
  <w:num w:numId="4" w16cid:durableId="1193836514">
    <w:abstractNumId w:val="1"/>
  </w:num>
  <w:num w:numId="5" w16cid:durableId="1774200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5C"/>
    <w:rsid w:val="00006036"/>
    <w:rsid w:val="00020550"/>
    <w:rsid w:val="0002060B"/>
    <w:rsid w:val="00027685"/>
    <w:rsid w:val="00031FB8"/>
    <w:rsid w:val="000435CF"/>
    <w:rsid w:val="00043718"/>
    <w:rsid w:val="00045C33"/>
    <w:rsid w:val="00055A5C"/>
    <w:rsid w:val="00063A9A"/>
    <w:rsid w:val="000641EF"/>
    <w:rsid w:val="00073E45"/>
    <w:rsid w:val="00086CE1"/>
    <w:rsid w:val="00091D37"/>
    <w:rsid w:val="000935B1"/>
    <w:rsid w:val="000956FE"/>
    <w:rsid w:val="00097382"/>
    <w:rsid w:val="000A20E7"/>
    <w:rsid w:val="000B2C60"/>
    <w:rsid w:val="000B3207"/>
    <w:rsid w:val="000C2D3C"/>
    <w:rsid w:val="000D05DB"/>
    <w:rsid w:val="000D1568"/>
    <w:rsid w:val="000D5AA7"/>
    <w:rsid w:val="000F69A3"/>
    <w:rsid w:val="000F749D"/>
    <w:rsid w:val="001010D2"/>
    <w:rsid w:val="00110765"/>
    <w:rsid w:val="0011200D"/>
    <w:rsid w:val="00113BF2"/>
    <w:rsid w:val="00120AF2"/>
    <w:rsid w:val="00121918"/>
    <w:rsid w:val="00136CA5"/>
    <w:rsid w:val="00137250"/>
    <w:rsid w:val="00147146"/>
    <w:rsid w:val="00150D35"/>
    <w:rsid w:val="00151237"/>
    <w:rsid w:val="0016516D"/>
    <w:rsid w:val="00166CF9"/>
    <w:rsid w:val="00191CD9"/>
    <w:rsid w:val="001A3EF4"/>
    <w:rsid w:val="001A43E9"/>
    <w:rsid w:val="001A5E6F"/>
    <w:rsid w:val="001C438B"/>
    <w:rsid w:val="001E0265"/>
    <w:rsid w:val="001E18DB"/>
    <w:rsid w:val="001E5745"/>
    <w:rsid w:val="001E5F11"/>
    <w:rsid w:val="001F64F1"/>
    <w:rsid w:val="00206F79"/>
    <w:rsid w:val="0021427B"/>
    <w:rsid w:val="002176F2"/>
    <w:rsid w:val="002359FE"/>
    <w:rsid w:val="002370C0"/>
    <w:rsid w:val="002403F9"/>
    <w:rsid w:val="00243DCB"/>
    <w:rsid w:val="00244058"/>
    <w:rsid w:val="002459B9"/>
    <w:rsid w:val="00253F3A"/>
    <w:rsid w:val="0027254F"/>
    <w:rsid w:val="00274BB0"/>
    <w:rsid w:val="0027782E"/>
    <w:rsid w:val="00280BD5"/>
    <w:rsid w:val="002A5F6C"/>
    <w:rsid w:val="002A683D"/>
    <w:rsid w:val="002A68E4"/>
    <w:rsid w:val="002B4364"/>
    <w:rsid w:val="002D0013"/>
    <w:rsid w:val="002D429A"/>
    <w:rsid w:val="002D5E34"/>
    <w:rsid w:val="002E0546"/>
    <w:rsid w:val="002E3024"/>
    <w:rsid w:val="002F0541"/>
    <w:rsid w:val="002F2F6F"/>
    <w:rsid w:val="002F4E16"/>
    <w:rsid w:val="002F75DE"/>
    <w:rsid w:val="00305C12"/>
    <w:rsid w:val="00311832"/>
    <w:rsid w:val="00312137"/>
    <w:rsid w:val="003240E8"/>
    <w:rsid w:val="00334C49"/>
    <w:rsid w:val="0035020C"/>
    <w:rsid w:val="0035692E"/>
    <w:rsid w:val="003577D1"/>
    <w:rsid w:val="00363123"/>
    <w:rsid w:val="003756C7"/>
    <w:rsid w:val="00382A2A"/>
    <w:rsid w:val="00385BE2"/>
    <w:rsid w:val="00393BB7"/>
    <w:rsid w:val="00393EDE"/>
    <w:rsid w:val="003A2704"/>
    <w:rsid w:val="003A64E9"/>
    <w:rsid w:val="003B032D"/>
    <w:rsid w:val="003B2D27"/>
    <w:rsid w:val="003B6870"/>
    <w:rsid w:val="003F0AD5"/>
    <w:rsid w:val="003F59D3"/>
    <w:rsid w:val="003F6EF9"/>
    <w:rsid w:val="00400327"/>
    <w:rsid w:val="00407B01"/>
    <w:rsid w:val="00420843"/>
    <w:rsid w:val="00424140"/>
    <w:rsid w:val="00430B22"/>
    <w:rsid w:val="00431757"/>
    <w:rsid w:val="0043437E"/>
    <w:rsid w:val="00442AC1"/>
    <w:rsid w:val="00444EA2"/>
    <w:rsid w:val="00446FCC"/>
    <w:rsid w:val="00451F79"/>
    <w:rsid w:val="00453392"/>
    <w:rsid w:val="0045394F"/>
    <w:rsid w:val="004574FC"/>
    <w:rsid w:val="004617DC"/>
    <w:rsid w:val="004677B1"/>
    <w:rsid w:val="00484E8D"/>
    <w:rsid w:val="00487795"/>
    <w:rsid w:val="00487E93"/>
    <w:rsid w:val="004A3EA4"/>
    <w:rsid w:val="004B1C71"/>
    <w:rsid w:val="004C3FDA"/>
    <w:rsid w:val="004C79E0"/>
    <w:rsid w:val="004D2A4B"/>
    <w:rsid w:val="004E556C"/>
    <w:rsid w:val="004E7FBE"/>
    <w:rsid w:val="004F1000"/>
    <w:rsid w:val="004F6560"/>
    <w:rsid w:val="005010DD"/>
    <w:rsid w:val="005027B4"/>
    <w:rsid w:val="00513F52"/>
    <w:rsid w:val="00516F61"/>
    <w:rsid w:val="00523B70"/>
    <w:rsid w:val="005358AA"/>
    <w:rsid w:val="00535ED5"/>
    <w:rsid w:val="00541056"/>
    <w:rsid w:val="00542DCA"/>
    <w:rsid w:val="00557F42"/>
    <w:rsid w:val="0057133B"/>
    <w:rsid w:val="00574A06"/>
    <w:rsid w:val="00574AF1"/>
    <w:rsid w:val="00586A64"/>
    <w:rsid w:val="005941FC"/>
    <w:rsid w:val="00594A5D"/>
    <w:rsid w:val="005A1D1A"/>
    <w:rsid w:val="005A25B8"/>
    <w:rsid w:val="005A5ABC"/>
    <w:rsid w:val="005B303F"/>
    <w:rsid w:val="005B3C27"/>
    <w:rsid w:val="005C3DA7"/>
    <w:rsid w:val="005C65DB"/>
    <w:rsid w:val="005D026B"/>
    <w:rsid w:val="005D53A3"/>
    <w:rsid w:val="005E24DA"/>
    <w:rsid w:val="005E7C1B"/>
    <w:rsid w:val="005F359D"/>
    <w:rsid w:val="005F55C9"/>
    <w:rsid w:val="005F58DF"/>
    <w:rsid w:val="005F7208"/>
    <w:rsid w:val="00606EAF"/>
    <w:rsid w:val="00615A10"/>
    <w:rsid w:val="00621E5A"/>
    <w:rsid w:val="00630D22"/>
    <w:rsid w:val="00634009"/>
    <w:rsid w:val="00636E19"/>
    <w:rsid w:val="00643656"/>
    <w:rsid w:val="00657CC5"/>
    <w:rsid w:val="006606A9"/>
    <w:rsid w:val="00662F97"/>
    <w:rsid w:val="00685137"/>
    <w:rsid w:val="00691951"/>
    <w:rsid w:val="006B03E7"/>
    <w:rsid w:val="006B1A0B"/>
    <w:rsid w:val="006B1E30"/>
    <w:rsid w:val="006B6CAA"/>
    <w:rsid w:val="006C01CE"/>
    <w:rsid w:val="006F67D1"/>
    <w:rsid w:val="00704386"/>
    <w:rsid w:val="00704AC7"/>
    <w:rsid w:val="007124C6"/>
    <w:rsid w:val="007178D6"/>
    <w:rsid w:val="00722C18"/>
    <w:rsid w:val="0072308A"/>
    <w:rsid w:val="00727196"/>
    <w:rsid w:val="00730BE4"/>
    <w:rsid w:val="00737A4C"/>
    <w:rsid w:val="00740185"/>
    <w:rsid w:val="00742FBF"/>
    <w:rsid w:val="00745B3E"/>
    <w:rsid w:val="0075387D"/>
    <w:rsid w:val="007829A5"/>
    <w:rsid w:val="00785B70"/>
    <w:rsid w:val="007A5376"/>
    <w:rsid w:val="007A5790"/>
    <w:rsid w:val="007B5AF9"/>
    <w:rsid w:val="007C484A"/>
    <w:rsid w:val="007C4859"/>
    <w:rsid w:val="007C5629"/>
    <w:rsid w:val="007D13A6"/>
    <w:rsid w:val="007E30EF"/>
    <w:rsid w:val="007E6A89"/>
    <w:rsid w:val="007F0291"/>
    <w:rsid w:val="007F066D"/>
    <w:rsid w:val="007F5990"/>
    <w:rsid w:val="007F5FF9"/>
    <w:rsid w:val="008023B0"/>
    <w:rsid w:val="00805409"/>
    <w:rsid w:val="008067C4"/>
    <w:rsid w:val="00810B3B"/>
    <w:rsid w:val="0081244E"/>
    <w:rsid w:val="00813137"/>
    <w:rsid w:val="00816A67"/>
    <w:rsid w:val="008223D1"/>
    <w:rsid w:val="008258D6"/>
    <w:rsid w:val="0083151A"/>
    <w:rsid w:val="00837C5A"/>
    <w:rsid w:val="00837CCC"/>
    <w:rsid w:val="00840575"/>
    <w:rsid w:val="0084696F"/>
    <w:rsid w:val="0086297B"/>
    <w:rsid w:val="008703C2"/>
    <w:rsid w:val="00876A3D"/>
    <w:rsid w:val="00884BC2"/>
    <w:rsid w:val="00890E4A"/>
    <w:rsid w:val="00893F19"/>
    <w:rsid w:val="008A72DE"/>
    <w:rsid w:val="008B15D6"/>
    <w:rsid w:val="008B560D"/>
    <w:rsid w:val="008B76DF"/>
    <w:rsid w:val="008C480D"/>
    <w:rsid w:val="008C5654"/>
    <w:rsid w:val="008C6E0C"/>
    <w:rsid w:val="008D25A6"/>
    <w:rsid w:val="008D2B5C"/>
    <w:rsid w:val="008D397A"/>
    <w:rsid w:val="008D4D89"/>
    <w:rsid w:val="008D592C"/>
    <w:rsid w:val="008D78BD"/>
    <w:rsid w:val="00911144"/>
    <w:rsid w:val="0091225A"/>
    <w:rsid w:val="00915B6D"/>
    <w:rsid w:val="009475B3"/>
    <w:rsid w:val="00962DA2"/>
    <w:rsid w:val="009767DC"/>
    <w:rsid w:val="00977B90"/>
    <w:rsid w:val="00977FA5"/>
    <w:rsid w:val="00985A33"/>
    <w:rsid w:val="009877B1"/>
    <w:rsid w:val="009A166F"/>
    <w:rsid w:val="009B0E0F"/>
    <w:rsid w:val="009C147F"/>
    <w:rsid w:val="009C66C5"/>
    <w:rsid w:val="009C6BEB"/>
    <w:rsid w:val="009D2F1B"/>
    <w:rsid w:val="009E47D9"/>
    <w:rsid w:val="009E6D18"/>
    <w:rsid w:val="009E7114"/>
    <w:rsid w:val="009F6EC8"/>
    <w:rsid w:val="00A15926"/>
    <w:rsid w:val="00A20A8F"/>
    <w:rsid w:val="00A253C3"/>
    <w:rsid w:val="00A258F5"/>
    <w:rsid w:val="00A423A8"/>
    <w:rsid w:val="00A52F7C"/>
    <w:rsid w:val="00A60F87"/>
    <w:rsid w:val="00A61A93"/>
    <w:rsid w:val="00A71391"/>
    <w:rsid w:val="00A75C8D"/>
    <w:rsid w:val="00A8501E"/>
    <w:rsid w:val="00A869EB"/>
    <w:rsid w:val="00A969B2"/>
    <w:rsid w:val="00AA1FFB"/>
    <w:rsid w:val="00AA5B06"/>
    <w:rsid w:val="00AB0D2C"/>
    <w:rsid w:val="00AB7E1B"/>
    <w:rsid w:val="00AC17AD"/>
    <w:rsid w:val="00AE18A6"/>
    <w:rsid w:val="00AF03BD"/>
    <w:rsid w:val="00AF1A82"/>
    <w:rsid w:val="00AF4040"/>
    <w:rsid w:val="00B03573"/>
    <w:rsid w:val="00B053CA"/>
    <w:rsid w:val="00B06CF2"/>
    <w:rsid w:val="00B104F4"/>
    <w:rsid w:val="00B1593E"/>
    <w:rsid w:val="00B21131"/>
    <w:rsid w:val="00B26DF3"/>
    <w:rsid w:val="00B327FF"/>
    <w:rsid w:val="00B403F1"/>
    <w:rsid w:val="00B406FE"/>
    <w:rsid w:val="00B44DCA"/>
    <w:rsid w:val="00B4524F"/>
    <w:rsid w:val="00B55916"/>
    <w:rsid w:val="00B655DD"/>
    <w:rsid w:val="00B7008A"/>
    <w:rsid w:val="00B7341B"/>
    <w:rsid w:val="00B7560D"/>
    <w:rsid w:val="00B812AF"/>
    <w:rsid w:val="00B84557"/>
    <w:rsid w:val="00BC7CAE"/>
    <w:rsid w:val="00BD0BFA"/>
    <w:rsid w:val="00BD4958"/>
    <w:rsid w:val="00BD4983"/>
    <w:rsid w:val="00BD5DDC"/>
    <w:rsid w:val="00BE13B5"/>
    <w:rsid w:val="00BE20C5"/>
    <w:rsid w:val="00BE3C31"/>
    <w:rsid w:val="00C0638B"/>
    <w:rsid w:val="00C201B7"/>
    <w:rsid w:val="00C24B92"/>
    <w:rsid w:val="00C24D76"/>
    <w:rsid w:val="00C26006"/>
    <w:rsid w:val="00C27C75"/>
    <w:rsid w:val="00C3027E"/>
    <w:rsid w:val="00C31E71"/>
    <w:rsid w:val="00C34B3C"/>
    <w:rsid w:val="00C37712"/>
    <w:rsid w:val="00C40E0A"/>
    <w:rsid w:val="00C411FD"/>
    <w:rsid w:val="00C54820"/>
    <w:rsid w:val="00C6015B"/>
    <w:rsid w:val="00C67628"/>
    <w:rsid w:val="00C717E8"/>
    <w:rsid w:val="00C71886"/>
    <w:rsid w:val="00C73DCF"/>
    <w:rsid w:val="00C77B88"/>
    <w:rsid w:val="00CA169F"/>
    <w:rsid w:val="00CB1A47"/>
    <w:rsid w:val="00CB3CDF"/>
    <w:rsid w:val="00CB5126"/>
    <w:rsid w:val="00CB5339"/>
    <w:rsid w:val="00CB6A2F"/>
    <w:rsid w:val="00CC1C38"/>
    <w:rsid w:val="00CC277B"/>
    <w:rsid w:val="00CC54DB"/>
    <w:rsid w:val="00CE1DD0"/>
    <w:rsid w:val="00CF1C7D"/>
    <w:rsid w:val="00D0714C"/>
    <w:rsid w:val="00D17966"/>
    <w:rsid w:val="00D21BAD"/>
    <w:rsid w:val="00D53DFF"/>
    <w:rsid w:val="00D731F4"/>
    <w:rsid w:val="00D74FCB"/>
    <w:rsid w:val="00D82246"/>
    <w:rsid w:val="00D853CA"/>
    <w:rsid w:val="00D97CB2"/>
    <w:rsid w:val="00DB1604"/>
    <w:rsid w:val="00DC3D67"/>
    <w:rsid w:val="00DD0B55"/>
    <w:rsid w:val="00DD1234"/>
    <w:rsid w:val="00DE0F6E"/>
    <w:rsid w:val="00DF2F60"/>
    <w:rsid w:val="00E07613"/>
    <w:rsid w:val="00E11E2A"/>
    <w:rsid w:val="00E14842"/>
    <w:rsid w:val="00E2523B"/>
    <w:rsid w:val="00E255A5"/>
    <w:rsid w:val="00E4020A"/>
    <w:rsid w:val="00E41553"/>
    <w:rsid w:val="00E415FD"/>
    <w:rsid w:val="00E44E39"/>
    <w:rsid w:val="00E55CD5"/>
    <w:rsid w:val="00E56A68"/>
    <w:rsid w:val="00E6089A"/>
    <w:rsid w:val="00E72297"/>
    <w:rsid w:val="00E73A2B"/>
    <w:rsid w:val="00E91A30"/>
    <w:rsid w:val="00EA286E"/>
    <w:rsid w:val="00EA7369"/>
    <w:rsid w:val="00EB6AB3"/>
    <w:rsid w:val="00EC4AF2"/>
    <w:rsid w:val="00ED1878"/>
    <w:rsid w:val="00EF2C3A"/>
    <w:rsid w:val="00EF3556"/>
    <w:rsid w:val="00EF69A1"/>
    <w:rsid w:val="00F00335"/>
    <w:rsid w:val="00F02A16"/>
    <w:rsid w:val="00F210F7"/>
    <w:rsid w:val="00F31C10"/>
    <w:rsid w:val="00F56370"/>
    <w:rsid w:val="00F7365E"/>
    <w:rsid w:val="00F82F4D"/>
    <w:rsid w:val="00F839EA"/>
    <w:rsid w:val="00F84324"/>
    <w:rsid w:val="00F86DE1"/>
    <w:rsid w:val="00F87881"/>
    <w:rsid w:val="00F94023"/>
    <w:rsid w:val="00FA4373"/>
    <w:rsid w:val="00FA5897"/>
    <w:rsid w:val="00FB5D58"/>
    <w:rsid w:val="00FC3596"/>
    <w:rsid w:val="00FC73CB"/>
    <w:rsid w:val="00FC7463"/>
    <w:rsid w:val="00FC77F8"/>
    <w:rsid w:val="00FC7B84"/>
    <w:rsid w:val="00FD26CB"/>
    <w:rsid w:val="00FE152D"/>
    <w:rsid w:val="00FF0EF5"/>
    <w:rsid w:val="00FF3691"/>
    <w:rsid w:val="00FF5CBA"/>
    <w:rsid w:val="7409003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E796B"/>
  <w15:docId w15:val="{3A1D3B3F-2CC7-4CA2-8100-3E5F7A6B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E0546"/>
    <w:pPr>
      <w:spacing w:after="240" w:line="320" w:lineRule="exact"/>
    </w:pPr>
    <w:rPr>
      <w:rFonts w:ascii="Arial" w:hAnsi="Arial" w:cs="Arial"/>
      <w:szCs w:val="22"/>
    </w:rPr>
  </w:style>
  <w:style w:type="paragraph" w:styleId="Kop1">
    <w:name w:val="heading 1"/>
    <w:aliases w:val="Schlagzeile"/>
    <w:basedOn w:val="Koptekst"/>
    <w:next w:val="Standaard"/>
    <w:link w:val="Kop1Char"/>
    <w:qFormat/>
    <w:rsid w:val="00574A06"/>
    <w:pPr>
      <w:tabs>
        <w:tab w:val="clear" w:pos="4536"/>
        <w:tab w:val="clear" w:pos="9072"/>
        <w:tab w:val="left" w:pos="4253"/>
        <w:tab w:val="left" w:pos="5103"/>
        <w:tab w:val="left" w:pos="5954"/>
        <w:tab w:val="left" w:pos="6804"/>
      </w:tabs>
      <w:spacing w:after="600" w:line="280" w:lineRule="exact"/>
      <w:outlineLvl w:val="0"/>
    </w:pPr>
    <w:rPr>
      <w:rFonts w:cs="Times New Roman"/>
      <w:sz w:val="24"/>
      <w:szCs w:val="24"/>
      <w:lang w:val="en-GB" w:eastAsia="en-GB" w:bidi="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 Char, Char Char Char Cha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Fliesstext">
    <w:name w:val="Fliesstext"/>
    <w:basedOn w:val="Standaard"/>
  </w:style>
  <w:style w:type="paragraph" w:styleId="Inhopg1">
    <w:name w:val="toc 1"/>
    <w:basedOn w:val="Standaard"/>
    <w:next w:val="Standaard"/>
    <w:autoRedefine/>
    <w:semiHidden/>
    <w:pPr>
      <w:tabs>
        <w:tab w:val="right" w:leader="dot" w:pos="420"/>
        <w:tab w:val="left" w:pos="1316"/>
      </w:tabs>
    </w:pPr>
    <w:rPr>
      <w:szCs w:val="24"/>
    </w:rPr>
  </w:style>
  <w:style w:type="paragraph" w:styleId="Ballontekst">
    <w:name w:val="Balloon Text"/>
    <w:basedOn w:val="Standaard"/>
    <w:link w:val="BallontekstChar"/>
    <w:rsid w:val="00745B3E"/>
    <w:rPr>
      <w:rFonts w:ascii="Tahoma" w:hAnsi="Tahoma" w:cs="Tahoma"/>
      <w:sz w:val="16"/>
      <w:szCs w:val="16"/>
    </w:rPr>
  </w:style>
  <w:style w:type="character" w:customStyle="1" w:styleId="BallontekstChar">
    <w:name w:val="Ballontekst Char"/>
    <w:basedOn w:val="Standaardalinea-lettertype"/>
    <w:link w:val="Ballontekst"/>
    <w:rsid w:val="00745B3E"/>
    <w:rPr>
      <w:rFonts w:ascii="Tahoma" w:hAnsi="Tahoma" w:cs="Tahoma"/>
      <w:sz w:val="16"/>
      <w:szCs w:val="16"/>
      <w:lang w:eastAsia="en-US"/>
    </w:rPr>
  </w:style>
  <w:style w:type="character" w:customStyle="1" w:styleId="KoptekstChar">
    <w:name w:val="Koptekst Char"/>
    <w:aliases w:val=" Char Char, Char Char Char Char Char"/>
    <w:basedOn w:val="Standaardalinea-lettertype"/>
    <w:link w:val="Koptekst"/>
    <w:rsid w:val="002D5E34"/>
    <w:rPr>
      <w:rFonts w:ascii="Arial" w:hAnsi="Arial"/>
      <w:sz w:val="22"/>
      <w:lang w:eastAsia="en-US"/>
    </w:rPr>
  </w:style>
  <w:style w:type="character" w:styleId="Verwijzingopmerking">
    <w:name w:val="annotation reference"/>
    <w:basedOn w:val="Standaardalinea-lettertype"/>
    <w:uiPriority w:val="99"/>
    <w:rsid w:val="009475B3"/>
    <w:rPr>
      <w:sz w:val="16"/>
      <w:szCs w:val="16"/>
    </w:rPr>
  </w:style>
  <w:style w:type="paragraph" w:styleId="Tekstopmerking">
    <w:name w:val="annotation text"/>
    <w:basedOn w:val="Standaard"/>
    <w:link w:val="TekstopmerkingChar"/>
    <w:uiPriority w:val="99"/>
    <w:rsid w:val="009475B3"/>
  </w:style>
  <w:style w:type="character" w:customStyle="1" w:styleId="TekstopmerkingChar">
    <w:name w:val="Tekst opmerking Char"/>
    <w:basedOn w:val="Standaardalinea-lettertype"/>
    <w:link w:val="Tekstopmerking"/>
    <w:uiPriority w:val="99"/>
    <w:rsid w:val="009475B3"/>
    <w:rPr>
      <w:rFonts w:ascii="Arial" w:hAnsi="Arial"/>
      <w:lang w:eastAsia="en-US"/>
    </w:rPr>
  </w:style>
  <w:style w:type="paragraph" w:styleId="Onderwerpvanopmerking">
    <w:name w:val="annotation subject"/>
    <w:basedOn w:val="Tekstopmerking"/>
    <w:next w:val="Tekstopmerking"/>
    <w:link w:val="OnderwerpvanopmerkingChar"/>
    <w:rsid w:val="009475B3"/>
    <w:rPr>
      <w:b/>
      <w:bCs/>
    </w:rPr>
  </w:style>
  <w:style w:type="character" w:customStyle="1" w:styleId="OnderwerpvanopmerkingChar">
    <w:name w:val="Onderwerp van opmerking Char"/>
    <w:basedOn w:val="TekstopmerkingChar"/>
    <w:link w:val="Onderwerpvanopmerking"/>
    <w:rsid w:val="009475B3"/>
    <w:rPr>
      <w:rFonts w:ascii="Arial" w:hAnsi="Arial"/>
      <w:b/>
      <w:bCs/>
      <w:lang w:eastAsia="en-US"/>
    </w:rPr>
  </w:style>
  <w:style w:type="character" w:styleId="Hyperlink">
    <w:name w:val="Hyperlink"/>
    <w:basedOn w:val="Standaardalinea-lettertype"/>
    <w:uiPriority w:val="99"/>
    <w:rsid w:val="00120AF2"/>
    <w:rPr>
      <w:color w:val="0000FF" w:themeColor="hyperlink"/>
      <w:u w:val="single"/>
    </w:rPr>
  </w:style>
  <w:style w:type="character" w:styleId="Zwaar">
    <w:name w:val="Strong"/>
    <w:aliases w:val="Boilerplate"/>
    <w:uiPriority w:val="22"/>
    <w:qFormat/>
    <w:rsid w:val="00055A5C"/>
    <w:rPr>
      <w:rFonts w:ascii="Arial" w:hAnsi="Arial"/>
      <w:color w:val="auto"/>
      <w:sz w:val="16"/>
    </w:rPr>
  </w:style>
  <w:style w:type="paragraph" w:styleId="Geenafstand">
    <w:name w:val="No Spacing"/>
    <w:aliases w:val="Dachzeile"/>
    <w:basedOn w:val="Standaard"/>
    <w:uiPriority w:val="1"/>
    <w:qFormat/>
    <w:rsid w:val="00574A06"/>
    <w:pPr>
      <w:spacing w:before="840" w:after="0" w:line="360" w:lineRule="auto"/>
    </w:pPr>
    <w:rPr>
      <w:b/>
      <w:sz w:val="24"/>
      <w:lang w:val="en-GB" w:eastAsia="en-GB" w:bidi="en-GB"/>
    </w:rPr>
  </w:style>
  <w:style w:type="character" w:customStyle="1" w:styleId="Kop1Char">
    <w:name w:val="Kop 1 Char"/>
    <w:aliases w:val="Schlagzeile Char"/>
    <w:basedOn w:val="Standaardalinea-lettertype"/>
    <w:link w:val="Kop1"/>
    <w:rsid w:val="00574A06"/>
    <w:rPr>
      <w:rFonts w:ascii="Arial" w:hAnsi="Arial"/>
      <w:sz w:val="24"/>
      <w:szCs w:val="24"/>
      <w:lang w:val="en-GB" w:eastAsia="en-GB" w:bidi="en-GB"/>
    </w:rPr>
  </w:style>
  <w:style w:type="character" w:styleId="Nadruk">
    <w:name w:val="Emphasis"/>
    <w:aliases w:val="Ort/Datum"/>
    <w:qFormat/>
    <w:rsid w:val="00574A06"/>
    <w:rPr>
      <w:lang w:val="en-GB" w:eastAsia="en-GB" w:bidi="en-GB"/>
    </w:rPr>
  </w:style>
  <w:style w:type="paragraph" w:styleId="Titel">
    <w:name w:val="Title"/>
    <w:aliases w:val="Lead"/>
    <w:basedOn w:val="Koptekst"/>
    <w:next w:val="Standaard"/>
    <w:link w:val="TitelChar"/>
    <w:qFormat/>
    <w:rsid w:val="00AB7E1B"/>
    <w:rPr>
      <w:b/>
      <w:lang w:val="de-CH"/>
    </w:rPr>
  </w:style>
  <w:style w:type="character" w:customStyle="1" w:styleId="TitelChar">
    <w:name w:val="Titel Char"/>
    <w:aliases w:val="Lead Char"/>
    <w:basedOn w:val="Standaardalinea-lettertype"/>
    <w:link w:val="Titel"/>
    <w:rsid w:val="00AB7E1B"/>
    <w:rPr>
      <w:rFonts w:ascii="Arial" w:hAnsi="Arial" w:cs="Arial"/>
      <w:b/>
      <w:szCs w:val="22"/>
      <w:lang w:val="de-CH"/>
    </w:rPr>
  </w:style>
  <w:style w:type="paragraph" w:styleId="Citaat">
    <w:name w:val="Quote"/>
    <w:aliases w:val="BU"/>
    <w:basedOn w:val="Standaard"/>
    <w:next w:val="Standaard"/>
    <w:link w:val="CitaatChar"/>
    <w:uiPriority w:val="29"/>
    <w:qFormat/>
    <w:rsid w:val="00C0638B"/>
    <w:pPr>
      <w:spacing w:after="0"/>
    </w:pPr>
    <w:rPr>
      <w:lang w:val="de-CH" w:eastAsia="de-CH" w:bidi="ar-SA"/>
    </w:rPr>
  </w:style>
  <w:style w:type="character" w:customStyle="1" w:styleId="CitaatChar">
    <w:name w:val="Citaat Char"/>
    <w:aliases w:val="BU Char"/>
    <w:basedOn w:val="Standaardalinea-lettertype"/>
    <w:link w:val="Citaat"/>
    <w:uiPriority w:val="29"/>
    <w:rsid w:val="00C0638B"/>
    <w:rPr>
      <w:rFonts w:ascii="Arial" w:hAnsi="Arial" w:cs="Arial"/>
      <w:szCs w:val="22"/>
      <w:lang w:val="de-CH" w:eastAsia="de-CH" w:bidi="ar-SA"/>
    </w:rPr>
  </w:style>
  <w:style w:type="paragraph" w:styleId="Ondertitel">
    <w:name w:val="Subtitle"/>
    <w:aliases w:val="Zwischen Headline"/>
    <w:basedOn w:val="Standaard"/>
    <w:next w:val="Standaard"/>
    <w:link w:val="OndertitelChar"/>
    <w:qFormat/>
    <w:rsid w:val="00C0638B"/>
    <w:pPr>
      <w:spacing w:after="0"/>
    </w:pPr>
    <w:rPr>
      <w:b/>
    </w:rPr>
  </w:style>
  <w:style w:type="character" w:customStyle="1" w:styleId="OndertitelChar">
    <w:name w:val="Ondertitel Char"/>
    <w:aliases w:val="Zwischen Headline Char"/>
    <w:basedOn w:val="Standaardalinea-lettertype"/>
    <w:link w:val="Ondertitel"/>
    <w:rsid w:val="00C0638B"/>
    <w:rPr>
      <w:rFonts w:ascii="Arial" w:hAnsi="Arial" w:cs="Arial"/>
      <w:b/>
      <w:szCs w:val="22"/>
      <w:lang w:val="de-CH"/>
    </w:rPr>
  </w:style>
  <w:style w:type="table" w:styleId="Tabelraster">
    <w:name w:val="Table Grid"/>
    <w:basedOn w:val="Standaardtabel"/>
    <w:rsid w:val="00AB7E1B"/>
    <w:rPr>
      <w:lang w:val="de-CH" w:eastAsia="de-C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aliases w:val="Boilerplate Headline,Caption"/>
    <w:basedOn w:val="Citaat"/>
    <w:next w:val="Standaard"/>
    <w:link w:val="DuidelijkcitaatChar"/>
    <w:uiPriority w:val="30"/>
    <w:qFormat/>
    <w:rsid w:val="00C37712"/>
    <w:pPr>
      <w:spacing w:after="240" w:line="240" w:lineRule="auto"/>
      <w:ind w:left="142" w:right="913"/>
    </w:pPr>
    <w:rPr>
      <w:sz w:val="18"/>
      <w:lang w:val="en-US"/>
    </w:rPr>
  </w:style>
  <w:style w:type="character" w:customStyle="1" w:styleId="DuidelijkcitaatChar">
    <w:name w:val="Duidelijk citaat Char"/>
    <w:aliases w:val="Boilerplate Headline Char,Caption Char"/>
    <w:basedOn w:val="Standaardalinea-lettertype"/>
    <w:link w:val="Duidelijkcitaat"/>
    <w:uiPriority w:val="30"/>
    <w:rsid w:val="00C37712"/>
    <w:rPr>
      <w:rFonts w:ascii="Arial" w:hAnsi="Arial" w:cs="Arial"/>
      <w:sz w:val="18"/>
      <w:szCs w:val="22"/>
      <w:lang w:eastAsia="de-CH" w:bidi="ar-SA"/>
    </w:rPr>
  </w:style>
  <w:style w:type="character" w:styleId="Subtieleverwijzing">
    <w:name w:val="Subtle Reference"/>
    <w:uiPriority w:val="31"/>
    <w:qFormat/>
    <w:rsid w:val="00063A9A"/>
    <w:rPr>
      <w:b/>
      <w:sz w:val="16"/>
      <w:lang w:eastAsia="en-US" w:bidi="en-US"/>
    </w:rPr>
  </w:style>
  <w:style w:type="paragraph" w:customStyle="1" w:styleId="Boilerpatebold">
    <w:name w:val="Boilerpate bold"/>
    <w:basedOn w:val="Standaard"/>
    <w:autoRedefine/>
    <w:qFormat/>
    <w:rsid w:val="00055A5C"/>
    <w:pPr>
      <w:spacing w:after="0" w:line="240" w:lineRule="auto"/>
    </w:pPr>
    <w:rPr>
      <w:b/>
      <w:sz w:val="16"/>
    </w:rPr>
  </w:style>
  <w:style w:type="character" w:customStyle="1" w:styleId="normaltextrun">
    <w:name w:val="normaltextrun"/>
    <w:basedOn w:val="Standaardalinea-lettertype"/>
    <w:rsid w:val="004617DC"/>
  </w:style>
  <w:style w:type="paragraph" w:styleId="Lijstalinea">
    <w:name w:val="List Paragraph"/>
    <w:basedOn w:val="Standaard"/>
    <w:uiPriority w:val="34"/>
    <w:qFormat/>
    <w:rsid w:val="004617DC"/>
    <w:pPr>
      <w:spacing w:after="160" w:line="259" w:lineRule="auto"/>
      <w:ind w:left="720"/>
      <w:contextualSpacing/>
    </w:pPr>
    <w:rPr>
      <w:rFonts w:asciiTheme="minorHAnsi" w:eastAsiaTheme="minorHAnsi" w:hAnsiTheme="minorHAnsi" w:cstheme="minorBidi"/>
      <w:sz w:val="22"/>
      <w:lang w:val="de-CH" w:bidi="ar-SA"/>
    </w:rPr>
  </w:style>
  <w:style w:type="character" w:customStyle="1" w:styleId="Onopgelostemelding1">
    <w:name w:val="Onopgeloste melding1"/>
    <w:basedOn w:val="Standaardalinea-lettertype"/>
    <w:uiPriority w:val="99"/>
    <w:semiHidden/>
    <w:unhideWhenUsed/>
    <w:rsid w:val="00BC7CAE"/>
    <w:rPr>
      <w:color w:val="605E5C"/>
      <w:shd w:val="clear" w:color="auto" w:fill="E1DFDD"/>
    </w:rPr>
  </w:style>
  <w:style w:type="character" w:styleId="Intensievebenadrukking">
    <w:name w:val="Intense Emphasis"/>
    <w:basedOn w:val="Standaardalinea-lettertype"/>
    <w:uiPriority w:val="21"/>
    <w:qFormat/>
    <w:rsid w:val="005E7C1B"/>
    <w:rPr>
      <w:i/>
      <w:iCs/>
      <w:color w:val="4F81BD" w:themeColor="accent1"/>
    </w:rPr>
  </w:style>
  <w:style w:type="paragraph" w:customStyle="1" w:styleId="02Text031TextSubtitle">
    <w:name w:val="02 Text: 03.1 Text Subtitle"/>
    <w:basedOn w:val="Standaard"/>
    <w:qFormat/>
    <w:rsid w:val="00B812AF"/>
    <w:pPr>
      <w:spacing w:before="100" w:after="160" w:line="259" w:lineRule="auto"/>
    </w:pPr>
    <w:rPr>
      <w:rFonts w:asciiTheme="minorHAnsi" w:eastAsiaTheme="minorHAnsi" w:hAnsiTheme="minorHAnsi" w:cstheme="minorBidi"/>
      <w:b/>
      <w:color w:val="000000" w:themeColor="text1"/>
      <w:sz w:val="22"/>
      <w:szCs w:val="20"/>
      <w:lang w:val="de-CH" w:bidi="ar-SA"/>
    </w:rPr>
  </w:style>
  <w:style w:type="paragraph" w:customStyle="1" w:styleId="02Text032TextParagraph">
    <w:name w:val="02 Text: 03.2 Text Paragraph"/>
    <w:basedOn w:val="Standaard"/>
    <w:qFormat/>
    <w:rsid w:val="00B812AF"/>
    <w:pPr>
      <w:spacing w:after="160" w:line="259" w:lineRule="auto"/>
    </w:pPr>
    <w:rPr>
      <w:rFonts w:asciiTheme="minorHAnsi" w:eastAsiaTheme="minorHAnsi" w:hAnsiTheme="minorHAnsi" w:cstheme="minorBidi"/>
      <w:color w:val="000000" w:themeColor="text1"/>
      <w:sz w:val="22"/>
      <w:lang w:bidi="ar-SA"/>
    </w:rPr>
  </w:style>
  <w:style w:type="character" w:styleId="Onopgelostemelding">
    <w:name w:val="Unresolved Mention"/>
    <w:basedOn w:val="Standaardalinea-lettertype"/>
    <w:rsid w:val="00B26DF3"/>
    <w:rPr>
      <w:color w:val="605E5C"/>
      <w:shd w:val="clear" w:color="auto" w:fill="E1DFDD"/>
    </w:rPr>
  </w:style>
  <w:style w:type="paragraph" w:styleId="Normaalweb">
    <w:name w:val="Normal (Web)"/>
    <w:basedOn w:val="Standaard"/>
    <w:uiPriority w:val="99"/>
    <w:unhideWhenUsed/>
    <w:rsid w:val="00487E93"/>
    <w:pPr>
      <w:spacing w:before="100" w:beforeAutospacing="1" w:after="100" w:afterAutospacing="1" w:line="240" w:lineRule="auto"/>
    </w:pPr>
    <w:rPr>
      <w:rFonts w:ascii="Times New Roman" w:hAnsi="Times New Roman" w:cs="Times New Roman"/>
      <w:sz w:val="24"/>
      <w:szCs w:val="24"/>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537652">
      <w:bodyDiv w:val="1"/>
      <w:marLeft w:val="0"/>
      <w:marRight w:val="0"/>
      <w:marTop w:val="0"/>
      <w:marBottom w:val="0"/>
      <w:divBdr>
        <w:top w:val="none" w:sz="0" w:space="0" w:color="auto"/>
        <w:left w:val="none" w:sz="0" w:space="0" w:color="auto"/>
        <w:bottom w:val="none" w:sz="0" w:space="0" w:color="auto"/>
        <w:right w:val="none" w:sz="0" w:space="0" w:color="auto"/>
      </w:divBdr>
      <w:divsChild>
        <w:div w:id="1221096029">
          <w:marLeft w:val="0"/>
          <w:marRight w:val="0"/>
          <w:marTop w:val="0"/>
          <w:marBottom w:val="0"/>
          <w:divBdr>
            <w:top w:val="none" w:sz="0" w:space="0" w:color="auto"/>
            <w:left w:val="none" w:sz="0" w:space="0" w:color="auto"/>
            <w:bottom w:val="none" w:sz="0" w:space="0" w:color="auto"/>
            <w:right w:val="none" w:sz="0" w:space="0" w:color="auto"/>
          </w:divBdr>
          <w:divsChild>
            <w:div w:id="1603300028">
              <w:marLeft w:val="0"/>
              <w:marRight w:val="0"/>
              <w:marTop w:val="0"/>
              <w:marBottom w:val="0"/>
              <w:divBdr>
                <w:top w:val="none" w:sz="0" w:space="0" w:color="auto"/>
                <w:left w:val="none" w:sz="0" w:space="0" w:color="auto"/>
                <w:bottom w:val="none" w:sz="0" w:space="0" w:color="auto"/>
                <w:right w:val="none" w:sz="0" w:space="0" w:color="auto"/>
              </w:divBdr>
              <w:divsChild>
                <w:div w:id="208852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elle@miespr.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berit.n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espr.nl/geberit-download-nieuwe-geberit-sestra-douchevloer-met-voelbare-steenstructuu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ol\Desktop\Template%20Press%20Relea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3BF002000DD5948AA0F3D53274CDFFE" ma:contentTypeVersion="13" ma:contentTypeDescription="Ein neues Dokument erstellen." ma:contentTypeScope="" ma:versionID="cefea0741894d683069c91097fa688bb">
  <xsd:schema xmlns:xsd="http://www.w3.org/2001/XMLSchema" xmlns:xs="http://www.w3.org/2001/XMLSchema" xmlns:p="http://schemas.microsoft.com/office/2006/metadata/properties" xmlns:ns2="f517df48-0afa-4870-8ea3-ccea4834fa92" xmlns:ns3="68fd6eaa-cb28-49c9-b925-d61935fc2562" targetNamespace="http://schemas.microsoft.com/office/2006/metadata/properties" ma:root="true" ma:fieldsID="99948582b471c4d04a1a3c1b93499b3c" ns2:_="" ns3:_="">
    <xsd:import namespace="f517df48-0afa-4870-8ea3-ccea4834fa92"/>
    <xsd:import namespace="68fd6eaa-cb28-49c9-b925-d61935fc25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7df48-0afa-4870-8ea3-ccea4834f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d6eaa-cb28-49c9-b925-d61935fc2562"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E2A48E-9A69-46D8-ABF2-35DA28C1A855}">
  <ds:schemaRefs>
    <ds:schemaRef ds:uri="http://schemas.openxmlformats.org/officeDocument/2006/bibliography"/>
  </ds:schemaRefs>
</ds:datastoreItem>
</file>

<file path=customXml/itemProps2.xml><?xml version="1.0" encoding="utf-8"?>
<ds:datastoreItem xmlns:ds="http://schemas.openxmlformats.org/officeDocument/2006/customXml" ds:itemID="{22227F21-875E-4187-A7C9-572A0E20D3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DF65BB-C246-42A9-BE5A-64EEE6FC2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7df48-0afa-4870-8ea3-ccea4834fa92"/>
    <ds:schemaRef ds:uri="68fd6eaa-cb28-49c9-b925-d61935fc2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5EB259-E882-415B-8F62-2851180CC1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C:\Users\greol\Desktop\Template Press Release.dotx</Template>
  <TotalTime>15</TotalTime>
  <Pages>1</Pages>
  <Words>557</Words>
  <Characters>3064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Geberit</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Grewe</dc:creator>
  <cp:lastModifiedBy>Michelle de Ruiter</cp:lastModifiedBy>
  <cp:revision>8</cp:revision>
  <cp:lastPrinted>2017-02-06T09:30:00Z</cp:lastPrinted>
  <dcterms:created xsi:type="dcterms:W3CDTF">2022-09-27T13:03:00Z</dcterms:created>
  <dcterms:modified xsi:type="dcterms:W3CDTF">2022-09-29T09:37:00Z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0x010100D3BF002000DD5948AA0F3D53274CDFFE</vt:lpwstr>
  </property>
  <property fmtid="{D5CDD505-2E9C-101B-9397-08002B2CF9AE}" pid="3" name="MSIP_Label_583d9081-ff0c-403e-9495-6ce7896734ce_ActionId">
    <vt:lpwstr>ae89afea-38cf-4e6f-90a7-bd8cb8d465cd</vt:lpwstr>
  </property>
  <property fmtid="{D5CDD505-2E9C-101B-9397-08002B2CF9AE}" pid="4" name="MSIP_Label_583d9081-ff0c-403e-9495-6ce7896734ce_ContentBits">
    <vt:lpwstr>0</vt:lpwstr>
  </property>
  <property fmtid="{D5CDD505-2E9C-101B-9397-08002B2CF9AE}" pid="5" name="MSIP_Label_583d9081-ff0c-403e-9495-6ce7896734ce_Enabled">
    <vt:lpwstr>true</vt:lpwstr>
  </property>
  <property fmtid="{D5CDD505-2E9C-101B-9397-08002B2CF9AE}" pid="6" name="MSIP_Label_583d9081-ff0c-403e-9495-6ce7896734ce_Method">
    <vt:lpwstr>Standard</vt:lpwstr>
  </property>
  <property fmtid="{D5CDD505-2E9C-101B-9397-08002B2CF9AE}" pid="7" name="MSIP_Label_583d9081-ff0c-403e-9495-6ce7896734ce_Name">
    <vt:lpwstr>583d9081-ff0c-403e-9495-6ce7896734ce</vt:lpwstr>
  </property>
  <property fmtid="{D5CDD505-2E9C-101B-9397-08002B2CF9AE}" pid="8" name="MSIP_Label_583d9081-ff0c-403e-9495-6ce7896734ce_SetDate">
    <vt:lpwstr>2021-04-16T10:36:42Z</vt:lpwstr>
  </property>
  <property fmtid="{D5CDD505-2E9C-101B-9397-08002B2CF9AE}" pid="9" name="MSIP_Label_583d9081-ff0c-403e-9495-6ce7896734ce_SiteId">
    <vt:lpwstr>49c79685-7e11-437a-bb25-eba58fc041f5</vt:lpwstr>
  </property>
</Properties>
</file>